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35A" w:rsidRPr="007F14B4" w:rsidRDefault="002C735A" w:rsidP="002C735A">
      <w:pPr>
        <w:pStyle w:val="Sinespaciado"/>
        <w:jc w:val="right"/>
        <w:rPr>
          <w:rFonts w:ascii="Cambria" w:hAnsi="Cambria"/>
          <w:i/>
        </w:rPr>
      </w:pPr>
      <w:r w:rsidRPr="007F14B4">
        <w:rPr>
          <w:rFonts w:ascii="Cambria" w:hAnsi="Cambria"/>
          <w:i/>
          <w:noProof/>
          <w:lang w:val="es-BO" w:eastAsia="es-BO"/>
        </w:rPr>
        <mc:AlternateContent>
          <mc:Choice Requires="wps">
            <w:drawing>
              <wp:anchor distT="0" distB="0" distL="114300" distR="114300" simplePos="0" relativeHeight="251659264" behindDoc="0" locked="0" layoutInCell="1" allowOverlap="1" wp14:anchorId="3B411786" wp14:editId="4B30465F">
                <wp:simplePos x="0" y="0"/>
                <wp:positionH relativeFrom="column">
                  <wp:posOffset>-318135</wp:posOffset>
                </wp:positionH>
                <wp:positionV relativeFrom="paragraph">
                  <wp:posOffset>15875</wp:posOffset>
                </wp:positionV>
                <wp:extent cx="6334125" cy="549275"/>
                <wp:effectExtent l="0" t="0" r="66675" b="62865"/>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5492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B7735A" w:rsidRPr="00261E73" w:rsidRDefault="00B7735A" w:rsidP="002C735A">
                            <w:pPr>
                              <w:pStyle w:val="Sinespaciado"/>
                              <w:jc w:val="center"/>
                              <w:rPr>
                                <w:rFonts w:ascii="Cambria" w:hAnsi="Cambria"/>
                                <w:b/>
                                <w:sz w:val="28"/>
                                <w:szCs w:val="26"/>
                                <w:lang w:val="es-ES_tradnl"/>
                              </w:rPr>
                            </w:pPr>
                            <w:r w:rsidRPr="00261E73">
                              <w:rPr>
                                <w:rFonts w:ascii="Cambria" w:hAnsi="Cambria"/>
                                <w:b/>
                                <w:sz w:val="32"/>
                                <w:lang w:val="es-ES_tradnl"/>
                              </w:rPr>
                              <w:t xml:space="preserve">FORMULARIO DE COTIZACIÓN </w:t>
                            </w:r>
                          </w:p>
                        </w:txbxContent>
                      </wps:txbx>
                      <wps:bodyPr rot="0" vert="horz" wrap="square" lIns="91440" tIns="46800" rIns="91440" bIns="4680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411786" id="Rectángulo redondeado 1" o:spid="_x0000_s1026" style="position:absolute;left:0;text-align:left;margin-left:-25.05pt;margin-top:1.25pt;width:498.7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">
                <v:shadow on="t"/>
                <v:textbox style="mso-fit-shape-to-text:t" inset=",1.3mm,,1.3mm">
                  <w:txbxContent>
                    <w:p w:rsidR="00B7735A" w:rsidRPr="00261E73" w:rsidRDefault="00B7735A" w:rsidP="002C735A">
                      <w:pPr>
                        <w:pStyle w:val="Sinespaciado"/>
                        <w:jc w:val="center"/>
                        <w:rPr>
                          <w:rFonts w:ascii="Cambria" w:hAnsi="Cambria"/>
                          <w:b/>
                          <w:sz w:val="28"/>
                          <w:szCs w:val="26"/>
                          <w:lang w:val="es-ES_tradnl"/>
                        </w:rPr>
                      </w:pPr>
                      <w:r w:rsidRPr="00261E73">
                        <w:rPr>
                          <w:rFonts w:ascii="Cambria" w:hAnsi="Cambria"/>
                          <w:b/>
                          <w:sz w:val="32"/>
                          <w:lang w:val="es-ES_tradnl"/>
                        </w:rPr>
                        <w:t xml:space="preserve">FORMULARIO DE COTIZACIÓN </w:t>
                      </w:r>
                    </w:p>
                  </w:txbxContent>
                </v:textbox>
              </v:roundrect>
            </w:pict>
          </mc:Fallback>
        </mc:AlternateContent>
      </w:r>
      <w:r w:rsidR="00E217B7">
        <w:rPr>
          <w:rFonts w:ascii="Cambria" w:hAnsi="Cambria"/>
          <w:i/>
        </w:rPr>
        <w:t>---</w:t>
      </w:r>
    </w:p>
    <w:p w:rsidR="002C735A" w:rsidRPr="007F14B4" w:rsidRDefault="002C735A" w:rsidP="002C735A">
      <w:pPr>
        <w:pStyle w:val="Sinespaciado"/>
        <w:rPr>
          <w:rFonts w:ascii="Cambria" w:hAnsi="Cambria"/>
          <w:i/>
        </w:rPr>
      </w:pPr>
      <w:r w:rsidRPr="007F14B4">
        <w:rPr>
          <w:rFonts w:ascii="Cambria" w:hAnsi="Cambria"/>
          <w:i/>
        </w:rPr>
        <w:br w:type="textWrapping" w:clear="all"/>
      </w:r>
    </w:p>
    <w:tbl>
      <w:tblPr>
        <w:tblW w:w="10490" w:type="dxa"/>
        <w:jc w:val="center"/>
        <w:tblCellSpacing w:w="20" w:type="dxa"/>
        <w:tblLayout w:type="fixed"/>
        <w:tblCellMar>
          <w:top w:w="28" w:type="dxa"/>
          <w:left w:w="57" w:type="dxa"/>
          <w:bottom w:w="28" w:type="dxa"/>
          <w:right w:w="57" w:type="dxa"/>
        </w:tblCellMar>
        <w:tblLook w:val="04A0" w:firstRow="1" w:lastRow="0" w:firstColumn="1" w:lastColumn="0" w:noHBand="0" w:noVBand="1"/>
      </w:tblPr>
      <w:tblGrid>
        <w:gridCol w:w="5529"/>
        <w:gridCol w:w="4961"/>
      </w:tblGrid>
      <w:tr w:rsidR="00645C2A" w:rsidRPr="007F14B4" w:rsidTr="00103214">
        <w:trPr>
          <w:trHeight w:val="429"/>
          <w:tblCellSpacing w:w="20" w:type="dxa"/>
          <w:jc w:val="center"/>
        </w:trPr>
        <w:tc>
          <w:tcPr>
            <w:tcW w:w="5469" w:type="dxa"/>
            <w:shd w:val="clear" w:color="auto" w:fill="DBE5F1"/>
            <w:vAlign w:val="center"/>
          </w:tcPr>
          <w:p w:rsidR="00645C2A" w:rsidRPr="002C735A" w:rsidRDefault="00645C2A" w:rsidP="00A86A62">
            <w:pPr>
              <w:pStyle w:val="Sinespaciado"/>
              <w:jc w:val="right"/>
              <w:rPr>
                <w:color w:val="000000" w:themeColor="text1"/>
                <w:sz w:val="20"/>
                <w:szCs w:val="20"/>
              </w:rPr>
            </w:pPr>
            <w:r w:rsidRPr="002C735A">
              <w:rPr>
                <w:color w:val="000000" w:themeColor="text1"/>
                <w:sz w:val="20"/>
                <w:szCs w:val="20"/>
              </w:rPr>
              <w:t>Objeto de la Contratación:</w:t>
            </w:r>
          </w:p>
        </w:tc>
        <w:tc>
          <w:tcPr>
            <w:tcW w:w="4901" w:type="dxa"/>
            <w:tcBorders>
              <w:top w:val="single" w:sz="4" w:space="0" w:color="8DB3E2"/>
              <w:left w:val="single" w:sz="4" w:space="0" w:color="8DB3E2"/>
              <w:bottom w:val="single" w:sz="4" w:space="0" w:color="8DB3E2"/>
              <w:right w:val="single" w:sz="4" w:space="0" w:color="8DB3E2"/>
            </w:tcBorders>
            <w:shd w:val="clear" w:color="auto" w:fill="auto"/>
          </w:tcPr>
          <w:p w:rsidR="00645C2A" w:rsidRPr="00CF3BC2" w:rsidRDefault="00645C2A" w:rsidP="00B7735A">
            <w:pPr>
              <w:jc w:val="both"/>
              <w:rPr>
                <w:rFonts w:ascii="Cambria" w:hAnsi="Cambria"/>
                <w:i/>
                <w:sz w:val="18"/>
                <w:szCs w:val="18"/>
                <w:lang w:eastAsia="en-US"/>
              </w:rPr>
            </w:pPr>
            <w:r w:rsidRPr="00C32CAC">
              <w:rPr>
                <w:rFonts w:ascii="Cambria" w:hAnsi="Cambria"/>
                <w:i/>
                <w:sz w:val="18"/>
                <w:szCs w:val="18"/>
                <w:lang w:eastAsia="en-US"/>
              </w:rPr>
              <w:t>“SERVICIO DE ALIMENTACIÓN</w:t>
            </w:r>
            <w:r w:rsidR="00B7735A">
              <w:rPr>
                <w:rFonts w:ascii="Cambria" w:hAnsi="Cambria"/>
                <w:i/>
                <w:sz w:val="18"/>
                <w:szCs w:val="18"/>
                <w:lang w:eastAsia="en-US"/>
              </w:rPr>
              <w:t xml:space="preserve"> (COMEDOR)</w:t>
            </w:r>
            <w:r w:rsidRPr="00C32CAC">
              <w:rPr>
                <w:rFonts w:ascii="Cambria" w:hAnsi="Cambria"/>
                <w:i/>
                <w:sz w:val="18"/>
                <w:szCs w:val="18"/>
                <w:lang w:eastAsia="en-US"/>
              </w:rPr>
              <w:t xml:space="preserve"> PARA </w:t>
            </w:r>
            <w:r w:rsidR="00B7735A">
              <w:rPr>
                <w:rFonts w:ascii="Cambria" w:hAnsi="Cambria"/>
                <w:i/>
                <w:sz w:val="18"/>
                <w:szCs w:val="18"/>
                <w:lang w:eastAsia="en-US"/>
              </w:rPr>
              <w:t>LA EASBA EN SAN BUENAVENTURA GESTION 2023</w:t>
            </w:r>
          </w:p>
        </w:tc>
      </w:tr>
    </w:tbl>
    <w:p w:rsidR="00A86A62" w:rsidRDefault="00A86A62" w:rsidP="00107B3A">
      <w:pPr>
        <w:jc w:val="center"/>
        <w:rPr>
          <w:rFonts w:cs="Arial"/>
          <w:b/>
          <w:lang w:val="es-BO"/>
        </w:rPr>
      </w:pPr>
    </w:p>
    <w:tbl>
      <w:tblPr>
        <w:tblW w:w="5861" w:type="pct"/>
        <w:tblInd w:w="-572" w:type="dxa"/>
        <w:tblCellMar>
          <w:left w:w="70" w:type="dxa"/>
          <w:right w:w="70" w:type="dxa"/>
        </w:tblCellMar>
        <w:tblLook w:val="04A0" w:firstRow="1" w:lastRow="0" w:firstColumn="1" w:lastColumn="0" w:noHBand="0" w:noVBand="1"/>
      </w:tblPr>
      <w:tblGrid>
        <w:gridCol w:w="5244"/>
        <w:gridCol w:w="5104"/>
      </w:tblGrid>
      <w:tr w:rsidR="00DA57B1" w:rsidRPr="00DA57B1" w:rsidTr="00103214">
        <w:trPr>
          <w:trHeight w:val="384"/>
        </w:trPr>
        <w:tc>
          <w:tcPr>
            <w:tcW w:w="2534" w:type="pct"/>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DA57B1" w:rsidRPr="00DA57B1" w:rsidRDefault="00DA57B1" w:rsidP="00DA57B1">
            <w:pPr>
              <w:jc w:val="center"/>
              <w:rPr>
                <w:rFonts w:ascii="Arial" w:hAnsi="Arial" w:cs="Arial"/>
                <w:b/>
                <w:bCs/>
                <w:color w:val="000000"/>
                <w:sz w:val="14"/>
                <w:szCs w:val="14"/>
                <w:lang w:val="es-BO" w:eastAsia="es-BO"/>
              </w:rPr>
            </w:pPr>
            <w:r w:rsidRPr="00DA57B1">
              <w:rPr>
                <w:rFonts w:ascii="Arial" w:hAnsi="Arial" w:cs="Arial"/>
                <w:b/>
                <w:bCs/>
                <w:color w:val="000000"/>
                <w:sz w:val="14"/>
                <w:szCs w:val="14"/>
                <w:lang w:eastAsia="en-US"/>
              </w:rPr>
              <w:t xml:space="preserve">CARACTERÍSTICAS Y CONDICIONES TÉCNICAS SOLICITADAS </w:t>
            </w:r>
          </w:p>
        </w:tc>
        <w:tc>
          <w:tcPr>
            <w:tcW w:w="2466" w:type="pct"/>
            <w:tcBorders>
              <w:top w:val="single" w:sz="4" w:space="0" w:color="auto"/>
              <w:left w:val="nil"/>
              <w:bottom w:val="single" w:sz="4" w:space="0" w:color="auto"/>
              <w:right w:val="single" w:sz="4" w:space="0" w:color="auto"/>
            </w:tcBorders>
            <w:shd w:val="clear" w:color="000000" w:fill="D9D9D9"/>
            <w:vAlign w:val="center"/>
            <w:hideMark/>
          </w:tcPr>
          <w:p w:rsidR="00DA57B1" w:rsidRPr="00DA57B1" w:rsidRDefault="00DA57B1" w:rsidP="00103214">
            <w:pPr>
              <w:jc w:val="center"/>
              <w:rPr>
                <w:rFonts w:ascii="Arial" w:hAnsi="Arial" w:cs="Arial"/>
                <w:b/>
                <w:bCs/>
                <w:color w:val="000000"/>
                <w:sz w:val="14"/>
                <w:szCs w:val="14"/>
                <w:lang w:val="es-BO" w:eastAsia="es-BO"/>
              </w:rPr>
            </w:pPr>
            <w:r w:rsidRPr="00DA57B1">
              <w:rPr>
                <w:rFonts w:ascii="Arial" w:hAnsi="Arial" w:cs="Arial"/>
                <w:b/>
                <w:bCs/>
                <w:color w:val="000000"/>
                <w:sz w:val="14"/>
                <w:szCs w:val="14"/>
                <w:lang w:val="es-BO" w:eastAsia="es-BO"/>
              </w:rPr>
              <w:t>PARA SER LLENADO POR EL PROPONENTE O MANIFESTAR ACEPTACI</w:t>
            </w:r>
            <w:r w:rsidR="00103214">
              <w:rPr>
                <w:rFonts w:ascii="Arial" w:hAnsi="Arial" w:cs="Arial"/>
                <w:b/>
                <w:bCs/>
                <w:color w:val="000000"/>
                <w:sz w:val="14"/>
                <w:szCs w:val="14"/>
                <w:lang w:val="es-BO" w:eastAsia="es-BO"/>
              </w:rPr>
              <w:t>Ó</w:t>
            </w:r>
            <w:r w:rsidRPr="00DA57B1">
              <w:rPr>
                <w:rFonts w:ascii="Arial" w:hAnsi="Arial" w:cs="Arial"/>
                <w:b/>
                <w:bCs/>
                <w:color w:val="000000"/>
                <w:sz w:val="14"/>
                <w:szCs w:val="14"/>
                <w:lang w:val="es-BO" w:eastAsia="es-BO"/>
              </w:rPr>
              <w:t>N</w:t>
            </w:r>
          </w:p>
        </w:tc>
      </w:tr>
      <w:tr w:rsidR="00DA57B1" w:rsidRPr="00DA57B1" w:rsidTr="00103214">
        <w:trPr>
          <w:trHeight w:val="288"/>
        </w:trPr>
        <w:tc>
          <w:tcPr>
            <w:tcW w:w="2534" w:type="pct"/>
            <w:vMerge/>
            <w:tcBorders>
              <w:top w:val="single" w:sz="4" w:space="0" w:color="auto"/>
              <w:left w:val="single" w:sz="4" w:space="0" w:color="auto"/>
              <w:bottom w:val="single" w:sz="4" w:space="0" w:color="000000"/>
              <w:right w:val="single" w:sz="4" w:space="0" w:color="000000"/>
            </w:tcBorders>
            <w:vAlign w:val="center"/>
            <w:hideMark/>
          </w:tcPr>
          <w:p w:rsidR="00DA57B1" w:rsidRPr="00DA57B1" w:rsidRDefault="00DA57B1" w:rsidP="00DA57B1">
            <w:pPr>
              <w:rPr>
                <w:rFonts w:ascii="Arial" w:hAnsi="Arial" w:cs="Arial"/>
                <w:b/>
                <w:bCs/>
                <w:color w:val="000000"/>
                <w:sz w:val="14"/>
                <w:szCs w:val="14"/>
                <w:lang w:val="es-BO" w:eastAsia="es-BO"/>
              </w:rPr>
            </w:pPr>
          </w:p>
        </w:tc>
        <w:tc>
          <w:tcPr>
            <w:tcW w:w="2466" w:type="pct"/>
            <w:tcBorders>
              <w:top w:val="nil"/>
              <w:left w:val="nil"/>
              <w:bottom w:val="single" w:sz="4" w:space="0" w:color="auto"/>
              <w:right w:val="single" w:sz="4" w:space="0" w:color="auto"/>
            </w:tcBorders>
            <w:shd w:val="clear" w:color="000000" w:fill="D9D9D9"/>
            <w:vAlign w:val="center"/>
            <w:hideMark/>
          </w:tcPr>
          <w:p w:rsidR="00DA57B1" w:rsidRPr="00DA57B1" w:rsidRDefault="00DA57B1" w:rsidP="00DA57B1">
            <w:pPr>
              <w:jc w:val="center"/>
              <w:rPr>
                <w:rFonts w:ascii="Arial" w:hAnsi="Arial" w:cs="Arial"/>
                <w:b/>
                <w:bCs/>
                <w:color w:val="000000"/>
                <w:lang w:val="es-BO" w:eastAsia="es-BO"/>
              </w:rPr>
            </w:pPr>
            <w:r w:rsidRPr="00DA57B1">
              <w:rPr>
                <w:rFonts w:ascii="Arial" w:hAnsi="Arial" w:cs="Arial"/>
                <w:b/>
                <w:bCs/>
                <w:color w:val="000000"/>
                <w:lang w:eastAsia="en-US"/>
              </w:rPr>
              <w:t xml:space="preserve">Característica Propuesta  o manifestación de aceptación </w:t>
            </w:r>
          </w:p>
        </w:tc>
      </w:tr>
      <w:tr w:rsidR="00DA57B1" w:rsidRPr="00DA57B1" w:rsidTr="00825966">
        <w:trPr>
          <w:trHeight w:val="288"/>
        </w:trPr>
        <w:tc>
          <w:tcPr>
            <w:tcW w:w="2534" w:type="pct"/>
            <w:tcBorders>
              <w:top w:val="nil"/>
              <w:left w:val="single" w:sz="4" w:space="0" w:color="auto"/>
              <w:bottom w:val="nil"/>
              <w:right w:val="single" w:sz="4" w:space="0" w:color="auto"/>
            </w:tcBorders>
            <w:shd w:val="clear" w:color="auto" w:fill="auto"/>
            <w:vAlign w:val="center"/>
            <w:hideMark/>
          </w:tcPr>
          <w:p w:rsidR="00DA57B1" w:rsidRPr="00DA57B1" w:rsidRDefault="00DA57B1" w:rsidP="00DA57B1">
            <w:pPr>
              <w:ind w:firstLineChars="200" w:firstLine="281"/>
              <w:rPr>
                <w:b/>
                <w:bCs/>
                <w:color w:val="000000"/>
                <w:sz w:val="14"/>
                <w:szCs w:val="14"/>
                <w:lang w:val="es-BO" w:eastAsia="es-BO"/>
              </w:rPr>
            </w:pPr>
            <w:r w:rsidRPr="00DA57B1">
              <w:rPr>
                <w:b/>
                <w:bCs/>
                <w:color w:val="000000"/>
                <w:sz w:val="14"/>
                <w:szCs w:val="14"/>
                <w:lang w:val="es-BO" w:eastAsia="es-BO"/>
              </w:rPr>
              <w:t>1.</w:t>
            </w:r>
            <w:r w:rsidRPr="00DA57B1">
              <w:rPr>
                <w:rFonts w:ascii="Times New Roman" w:hAnsi="Times New Roman"/>
                <w:b/>
                <w:bCs/>
                <w:color w:val="000000"/>
                <w:sz w:val="14"/>
                <w:szCs w:val="14"/>
                <w:lang w:val="es-BO" w:eastAsia="es-BO"/>
              </w:rPr>
              <w:t xml:space="preserve">    </w:t>
            </w:r>
            <w:r w:rsidRPr="00DA57B1">
              <w:rPr>
                <w:b/>
                <w:bCs/>
                <w:color w:val="000000"/>
                <w:sz w:val="14"/>
                <w:szCs w:val="14"/>
                <w:lang w:val="es-BO" w:eastAsia="es-BO"/>
              </w:rPr>
              <w:t>ANTECEDENTES</w:t>
            </w:r>
          </w:p>
        </w:tc>
        <w:tc>
          <w:tcPr>
            <w:tcW w:w="2466" w:type="pct"/>
            <w:vMerge w:val="restart"/>
            <w:tcBorders>
              <w:top w:val="nil"/>
              <w:left w:val="single" w:sz="4" w:space="0" w:color="auto"/>
              <w:bottom w:val="single" w:sz="4" w:space="0" w:color="auto"/>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1080"/>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color w:val="000000"/>
                <w:sz w:val="14"/>
                <w:szCs w:val="14"/>
                <w:lang w:val="es-BO" w:eastAsia="es-BO"/>
              </w:rPr>
            </w:pPr>
            <w:r w:rsidRPr="00DA57B1">
              <w:rPr>
                <w:color w:val="000000"/>
                <w:sz w:val="14"/>
                <w:szCs w:val="14"/>
                <w:lang w:val="es-BO" w:eastAsia="es-BO"/>
              </w:rPr>
              <w:t>La empresa azucarera san buenaventura EASBA para poder otorgar condiciones de calidad alimentaria al personal que presta servicios en los predios de “HUAYNA CHUQUIAGO” del municipio de san buenaventura - el porvenir, requiere contratar un servicio de una concesionaria para la atención al personal con un buen servicio de alimentación, teniendo en cuenta que deberán cumplir con los requisitos de inocuidad, buenas prácticas de manufactura y seguridad ambiental con el fin de evitar cualquier tipo de enfermedad causada por la mala manipulación de alimentos.</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nil"/>
              <w:left w:val="single" w:sz="4" w:space="0" w:color="auto"/>
              <w:bottom w:val="nil"/>
              <w:right w:val="single" w:sz="4" w:space="0" w:color="auto"/>
            </w:tcBorders>
            <w:shd w:val="clear" w:color="auto" w:fill="auto"/>
            <w:vAlign w:val="center"/>
            <w:hideMark/>
          </w:tcPr>
          <w:p w:rsidR="00DA57B1" w:rsidRPr="00DA57B1" w:rsidRDefault="00DA57B1" w:rsidP="00DA57B1">
            <w:pPr>
              <w:ind w:firstLineChars="200" w:firstLine="281"/>
              <w:rPr>
                <w:b/>
                <w:bCs/>
                <w:color w:val="000000"/>
                <w:sz w:val="14"/>
                <w:szCs w:val="14"/>
                <w:lang w:val="es-BO" w:eastAsia="es-BO"/>
              </w:rPr>
            </w:pPr>
            <w:r w:rsidRPr="00DA57B1">
              <w:rPr>
                <w:b/>
                <w:bCs/>
                <w:color w:val="000000"/>
                <w:sz w:val="14"/>
                <w:szCs w:val="14"/>
                <w:lang w:val="es-BO" w:eastAsia="es-BO"/>
              </w:rPr>
              <w:t>2.</w:t>
            </w:r>
            <w:r w:rsidRPr="00DA57B1">
              <w:rPr>
                <w:rFonts w:ascii="Times New Roman" w:hAnsi="Times New Roman"/>
                <w:b/>
                <w:bCs/>
                <w:color w:val="000000"/>
                <w:sz w:val="14"/>
                <w:szCs w:val="14"/>
                <w:lang w:val="es-BO" w:eastAsia="es-BO"/>
              </w:rPr>
              <w:t xml:space="preserve">    </w:t>
            </w:r>
            <w:r w:rsidRPr="00DA57B1">
              <w:rPr>
                <w:b/>
                <w:bCs/>
                <w:color w:val="000000"/>
                <w:sz w:val="14"/>
                <w:szCs w:val="14"/>
                <w:lang w:val="es-BO" w:eastAsia="es-BO"/>
              </w:rPr>
              <w:t>UBICACIÓN GEOGRÁFICA</w:t>
            </w:r>
          </w:p>
        </w:tc>
        <w:tc>
          <w:tcPr>
            <w:tcW w:w="2466" w:type="pct"/>
            <w:vMerge w:val="restart"/>
            <w:tcBorders>
              <w:top w:val="nil"/>
              <w:left w:val="single" w:sz="4" w:space="0" w:color="auto"/>
              <w:bottom w:val="single" w:sz="4" w:space="0" w:color="auto"/>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90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color w:val="000000"/>
                <w:sz w:val="14"/>
                <w:szCs w:val="14"/>
                <w:lang w:val="es-BO" w:eastAsia="es-BO"/>
              </w:rPr>
            </w:pPr>
            <w:r w:rsidRPr="00DA57B1">
              <w:rPr>
                <w:color w:val="000000"/>
                <w:sz w:val="14"/>
                <w:szCs w:val="14"/>
                <w:lang w:val="es-BO" w:eastAsia="es-BO"/>
              </w:rPr>
              <w:t xml:space="preserve">El aspecto más importante para consideración es la ubicación geográfica de la planta industrial de la Empresa Azucarera San Buenaventura que se encuentra en predios del “Huayna Chuquiago” del municipio de San Buenaventura - el Porvenir, a una distancia aproximada de 21 km de la localidad de San Buenaventura, en un tiempo aproximado de cuarenta y cinco (45) minutos en vehículo liviano, por la carretera principal (no asfaltada) que une a las poblaciones de San Buenaventura a Tumupasa.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rPr>
                <w:color w:val="000000"/>
                <w:lang w:val="es-BO" w:eastAsia="es-BO"/>
              </w:rPr>
            </w:pPr>
            <w:r w:rsidRPr="00DA57B1">
              <w:rPr>
                <w:color w:val="000000"/>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90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color w:val="000000"/>
                <w:sz w:val="14"/>
                <w:szCs w:val="14"/>
                <w:lang w:val="es-BO" w:eastAsia="es-BO"/>
              </w:rPr>
            </w:pPr>
            <w:r w:rsidRPr="00DA57B1">
              <w:rPr>
                <w:color w:val="000000"/>
                <w:sz w:val="14"/>
                <w:szCs w:val="14"/>
                <w:lang w:val="es-BO" w:eastAsia="es-BO"/>
              </w:rPr>
              <w:t>Para la provisión del servicio de alimentación en comunidades, en el siguiente cuadro se detalla los kilometrajes desde el Complejo Agroindustrial de la EASBA hasta las diferentes comunidades, este detalle no es limitativo para la inclusión de otras comunidades a requerimiento de la EASBA.</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74"/>
        </w:trPr>
        <w:tc>
          <w:tcPr>
            <w:tcW w:w="2534" w:type="pct"/>
            <w:tcBorders>
              <w:top w:val="nil"/>
              <w:left w:val="single" w:sz="4" w:space="0" w:color="auto"/>
              <w:right w:val="single" w:sz="4" w:space="0" w:color="auto"/>
            </w:tcBorders>
            <w:shd w:val="clear" w:color="auto" w:fill="auto"/>
            <w:vAlign w:val="center"/>
            <w:hideMark/>
          </w:tcPr>
          <w:p w:rsidR="00DA57B1" w:rsidRPr="00DA57B1" w:rsidRDefault="00DA57B1" w:rsidP="00DA57B1">
            <w:pPr>
              <w:rPr>
                <w:color w:val="000000"/>
                <w:sz w:val="14"/>
                <w:szCs w:val="14"/>
                <w:lang w:val="es-BO" w:eastAsia="es-BO"/>
              </w:rPr>
            </w:pPr>
            <w:r w:rsidRPr="00DA57B1">
              <w:rPr>
                <w:color w:val="000000"/>
                <w:sz w:val="14"/>
                <w:szCs w:val="14"/>
                <w:lang w:val="es-BO" w:eastAsia="es-BO"/>
              </w:rPr>
              <w:t> </w:t>
            </w:r>
          </w:p>
          <w:tbl>
            <w:tblPr>
              <w:tblW w:w="0" w:type="auto"/>
              <w:jc w:val="center"/>
              <w:tblCellMar>
                <w:left w:w="70" w:type="dxa"/>
                <w:right w:w="70" w:type="dxa"/>
              </w:tblCellMar>
              <w:tblLook w:val="04A0" w:firstRow="1" w:lastRow="0" w:firstColumn="1" w:lastColumn="0" w:noHBand="0" w:noVBand="1"/>
            </w:tblPr>
            <w:tblGrid>
              <w:gridCol w:w="1655"/>
              <w:gridCol w:w="1062"/>
            </w:tblGrid>
            <w:tr w:rsidR="00DA57B1" w:rsidRPr="008F717C" w:rsidTr="00DA57B1">
              <w:trPr>
                <w:trHeight w:val="576"/>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A57B1" w:rsidRPr="008F717C" w:rsidRDefault="00DA57B1" w:rsidP="00DA57B1">
                  <w:pPr>
                    <w:jc w:val="center"/>
                    <w:rPr>
                      <w:rFonts w:ascii="Calibri" w:hAnsi="Calibri"/>
                      <w:b/>
                      <w:bCs/>
                      <w:color w:val="000000"/>
                      <w:szCs w:val="22"/>
                      <w:lang w:val="es-BO" w:eastAsia="es-BO"/>
                    </w:rPr>
                  </w:pPr>
                  <w:r w:rsidRPr="008F717C">
                    <w:rPr>
                      <w:rFonts w:ascii="Calibri" w:hAnsi="Calibri"/>
                      <w:b/>
                      <w:bCs/>
                      <w:color w:val="000000"/>
                      <w:szCs w:val="22"/>
                      <w:lang w:val="es-BO" w:eastAsia="es-BO"/>
                    </w:rPr>
                    <w:t>COMUNIDAD</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DA57B1" w:rsidRPr="008F717C" w:rsidRDefault="00DA57B1" w:rsidP="00DA57B1">
                  <w:pPr>
                    <w:jc w:val="center"/>
                    <w:rPr>
                      <w:rFonts w:ascii="Calibri" w:hAnsi="Calibri"/>
                      <w:b/>
                      <w:bCs/>
                      <w:color w:val="000000"/>
                      <w:szCs w:val="22"/>
                      <w:lang w:val="es-BO" w:eastAsia="es-BO"/>
                    </w:rPr>
                  </w:pPr>
                  <w:r w:rsidRPr="008F717C">
                    <w:rPr>
                      <w:rFonts w:ascii="Calibri" w:hAnsi="Calibri"/>
                      <w:b/>
                      <w:bCs/>
                      <w:color w:val="000000"/>
                      <w:szCs w:val="22"/>
                      <w:lang w:val="es-BO" w:eastAsia="es-BO"/>
                    </w:rPr>
                    <w:t>KILOMETRAJE</w:t>
                  </w:r>
                  <w:r w:rsidRPr="008F717C">
                    <w:rPr>
                      <w:rFonts w:ascii="Calibri" w:hAnsi="Calibri"/>
                      <w:b/>
                      <w:bCs/>
                      <w:color w:val="000000"/>
                      <w:szCs w:val="22"/>
                      <w:lang w:val="es-BO" w:eastAsia="es-BO"/>
                    </w:rPr>
                    <w:br/>
                    <w:t>KM.</w:t>
                  </w:r>
                </w:p>
              </w:tc>
            </w:tr>
            <w:tr w:rsidR="00DA57B1" w:rsidRPr="008F717C" w:rsidTr="00DA57B1">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A57B1" w:rsidRPr="008F717C" w:rsidRDefault="00DA57B1" w:rsidP="00DA57B1">
                  <w:pPr>
                    <w:rPr>
                      <w:rFonts w:ascii="Calibri" w:hAnsi="Calibri"/>
                      <w:color w:val="000000"/>
                      <w:szCs w:val="22"/>
                      <w:lang w:val="es-BO" w:eastAsia="es-BO"/>
                    </w:rPr>
                  </w:pPr>
                  <w:r w:rsidRPr="008F717C">
                    <w:rPr>
                      <w:rFonts w:ascii="Calibri" w:hAnsi="Calibri"/>
                      <w:color w:val="000000"/>
                      <w:szCs w:val="22"/>
                      <w:lang w:val="es-BO" w:eastAsia="es-BO"/>
                    </w:rPr>
                    <w:t>SAN FELIPE DE TAWA</w:t>
                  </w:r>
                </w:p>
              </w:tc>
              <w:tc>
                <w:tcPr>
                  <w:tcW w:w="0" w:type="auto"/>
                  <w:tcBorders>
                    <w:top w:val="nil"/>
                    <w:left w:val="nil"/>
                    <w:bottom w:val="single" w:sz="4" w:space="0" w:color="auto"/>
                    <w:right w:val="single" w:sz="4" w:space="0" w:color="auto"/>
                  </w:tcBorders>
                  <w:shd w:val="clear" w:color="auto" w:fill="auto"/>
                  <w:noWrap/>
                  <w:vAlign w:val="bottom"/>
                  <w:hideMark/>
                </w:tcPr>
                <w:p w:rsidR="00DA57B1" w:rsidRPr="008F717C" w:rsidRDefault="00DA57B1" w:rsidP="00DA57B1">
                  <w:pPr>
                    <w:jc w:val="center"/>
                    <w:rPr>
                      <w:rFonts w:ascii="Calibri" w:hAnsi="Calibri"/>
                      <w:color w:val="000000"/>
                      <w:szCs w:val="22"/>
                      <w:lang w:val="es-BO" w:eastAsia="es-BO"/>
                    </w:rPr>
                  </w:pPr>
                  <w:r w:rsidRPr="008F717C">
                    <w:rPr>
                      <w:rFonts w:ascii="Calibri" w:hAnsi="Calibri"/>
                      <w:color w:val="000000"/>
                      <w:szCs w:val="22"/>
                      <w:lang w:val="es-BO" w:eastAsia="es-BO"/>
                    </w:rPr>
                    <w:t>93</w:t>
                  </w:r>
                </w:p>
              </w:tc>
            </w:tr>
            <w:tr w:rsidR="00DA57B1" w:rsidRPr="008F717C" w:rsidTr="00DA57B1">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A57B1" w:rsidRPr="008F717C" w:rsidRDefault="00DA57B1" w:rsidP="00DA57B1">
                  <w:pPr>
                    <w:rPr>
                      <w:rFonts w:ascii="Calibri" w:hAnsi="Calibri"/>
                      <w:color w:val="000000"/>
                      <w:szCs w:val="22"/>
                      <w:lang w:val="es-BO" w:eastAsia="es-BO"/>
                    </w:rPr>
                  </w:pPr>
                  <w:r w:rsidRPr="008F717C">
                    <w:rPr>
                      <w:rFonts w:ascii="Calibri" w:hAnsi="Calibri"/>
                      <w:color w:val="000000"/>
                      <w:szCs w:val="22"/>
                      <w:lang w:val="es-BO" w:eastAsia="es-BO"/>
                    </w:rPr>
                    <w:t>CRUCE TAWA</w:t>
                  </w:r>
                </w:p>
              </w:tc>
              <w:tc>
                <w:tcPr>
                  <w:tcW w:w="0" w:type="auto"/>
                  <w:tcBorders>
                    <w:top w:val="nil"/>
                    <w:left w:val="nil"/>
                    <w:bottom w:val="single" w:sz="4" w:space="0" w:color="auto"/>
                    <w:right w:val="single" w:sz="4" w:space="0" w:color="auto"/>
                  </w:tcBorders>
                  <w:shd w:val="clear" w:color="auto" w:fill="auto"/>
                  <w:noWrap/>
                  <w:vAlign w:val="bottom"/>
                  <w:hideMark/>
                </w:tcPr>
                <w:p w:rsidR="00DA57B1" w:rsidRPr="008F717C" w:rsidRDefault="00DA57B1" w:rsidP="00DA57B1">
                  <w:pPr>
                    <w:jc w:val="center"/>
                    <w:rPr>
                      <w:rFonts w:ascii="Calibri" w:hAnsi="Calibri"/>
                      <w:color w:val="000000"/>
                      <w:szCs w:val="22"/>
                      <w:lang w:val="es-BO" w:eastAsia="es-BO"/>
                    </w:rPr>
                  </w:pPr>
                  <w:r w:rsidRPr="008F717C">
                    <w:rPr>
                      <w:rFonts w:ascii="Calibri" w:hAnsi="Calibri"/>
                      <w:color w:val="000000"/>
                      <w:szCs w:val="22"/>
                      <w:lang w:val="es-BO" w:eastAsia="es-BO"/>
                    </w:rPr>
                    <w:t>85</w:t>
                  </w:r>
                </w:p>
              </w:tc>
            </w:tr>
            <w:tr w:rsidR="00DA57B1" w:rsidRPr="008F717C" w:rsidTr="00DA57B1">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A57B1" w:rsidRPr="008F717C" w:rsidRDefault="00DA57B1" w:rsidP="00DA57B1">
                  <w:pPr>
                    <w:rPr>
                      <w:rFonts w:ascii="Calibri" w:hAnsi="Calibri"/>
                      <w:color w:val="000000"/>
                      <w:szCs w:val="22"/>
                      <w:lang w:val="es-BO" w:eastAsia="es-BO"/>
                    </w:rPr>
                  </w:pPr>
                  <w:r w:rsidRPr="008F717C">
                    <w:rPr>
                      <w:rFonts w:ascii="Calibri" w:hAnsi="Calibri"/>
                      <w:color w:val="000000"/>
                      <w:szCs w:val="22"/>
                      <w:lang w:val="es-BO" w:eastAsia="es-BO"/>
                    </w:rPr>
                    <w:t>REYES</w:t>
                  </w:r>
                </w:p>
              </w:tc>
              <w:tc>
                <w:tcPr>
                  <w:tcW w:w="0" w:type="auto"/>
                  <w:tcBorders>
                    <w:top w:val="nil"/>
                    <w:left w:val="nil"/>
                    <w:bottom w:val="single" w:sz="4" w:space="0" w:color="auto"/>
                    <w:right w:val="single" w:sz="4" w:space="0" w:color="auto"/>
                  </w:tcBorders>
                  <w:shd w:val="clear" w:color="auto" w:fill="auto"/>
                  <w:noWrap/>
                  <w:vAlign w:val="bottom"/>
                  <w:hideMark/>
                </w:tcPr>
                <w:p w:rsidR="00DA57B1" w:rsidRPr="008F717C" w:rsidRDefault="00DA57B1" w:rsidP="00DA57B1">
                  <w:pPr>
                    <w:jc w:val="center"/>
                    <w:rPr>
                      <w:rFonts w:ascii="Calibri" w:hAnsi="Calibri"/>
                      <w:color w:val="000000"/>
                      <w:szCs w:val="22"/>
                      <w:lang w:val="es-BO" w:eastAsia="es-BO"/>
                    </w:rPr>
                  </w:pPr>
                  <w:r w:rsidRPr="008F717C">
                    <w:rPr>
                      <w:rFonts w:ascii="Calibri" w:hAnsi="Calibri"/>
                      <w:color w:val="000000"/>
                      <w:szCs w:val="22"/>
                      <w:lang w:val="es-BO" w:eastAsia="es-BO"/>
                    </w:rPr>
                    <w:t>65</w:t>
                  </w:r>
                </w:p>
              </w:tc>
            </w:tr>
            <w:tr w:rsidR="00DA57B1" w:rsidRPr="008F717C" w:rsidTr="00DA57B1">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A57B1" w:rsidRPr="008F717C" w:rsidRDefault="00DA57B1" w:rsidP="00DA57B1">
                  <w:pPr>
                    <w:rPr>
                      <w:rFonts w:ascii="Calibri" w:hAnsi="Calibri"/>
                      <w:color w:val="000000"/>
                      <w:szCs w:val="22"/>
                      <w:lang w:val="es-BO" w:eastAsia="es-BO"/>
                    </w:rPr>
                  </w:pPr>
                  <w:r w:rsidRPr="008F717C">
                    <w:rPr>
                      <w:rFonts w:ascii="Calibri" w:hAnsi="Calibri"/>
                      <w:color w:val="000000"/>
                      <w:szCs w:val="22"/>
                      <w:lang w:val="es-BO" w:eastAsia="es-BO"/>
                    </w:rPr>
                    <w:t xml:space="preserve">PARAISO </w:t>
                  </w:r>
                </w:p>
              </w:tc>
              <w:tc>
                <w:tcPr>
                  <w:tcW w:w="0" w:type="auto"/>
                  <w:tcBorders>
                    <w:top w:val="nil"/>
                    <w:left w:val="nil"/>
                    <w:bottom w:val="single" w:sz="4" w:space="0" w:color="auto"/>
                    <w:right w:val="single" w:sz="4" w:space="0" w:color="auto"/>
                  </w:tcBorders>
                  <w:shd w:val="clear" w:color="auto" w:fill="auto"/>
                  <w:noWrap/>
                  <w:vAlign w:val="bottom"/>
                  <w:hideMark/>
                </w:tcPr>
                <w:p w:rsidR="00DA57B1" w:rsidRPr="008F717C" w:rsidRDefault="00DA57B1" w:rsidP="00DA57B1">
                  <w:pPr>
                    <w:jc w:val="center"/>
                    <w:rPr>
                      <w:rFonts w:ascii="Calibri" w:hAnsi="Calibri"/>
                      <w:color w:val="000000"/>
                      <w:szCs w:val="22"/>
                      <w:lang w:val="es-BO" w:eastAsia="es-BO"/>
                    </w:rPr>
                  </w:pPr>
                  <w:r w:rsidRPr="008F717C">
                    <w:rPr>
                      <w:rFonts w:ascii="Calibri" w:hAnsi="Calibri"/>
                      <w:color w:val="000000"/>
                      <w:szCs w:val="22"/>
                      <w:lang w:val="es-BO" w:eastAsia="es-BO"/>
                    </w:rPr>
                    <w:t>55</w:t>
                  </w:r>
                </w:p>
              </w:tc>
            </w:tr>
            <w:tr w:rsidR="00DA57B1" w:rsidRPr="008F717C" w:rsidTr="00DA57B1">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A57B1" w:rsidRPr="008F717C" w:rsidRDefault="00DA57B1" w:rsidP="00DA57B1">
                  <w:pPr>
                    <w:rPr>
                      <w:rFonts w:ascii="Calibri" w:hAnsi="Calibri"/>
                      <w:color w:val="000000"/>
                      <w:szCs w:val="22"/>
                      <w:lang w:val="es-BO" w:eastAsia="es-BO"/>
                    </w:rPr>
                  </w:pPr>
                  <w:r w:rsidRPr="008F717C">
                    <w:rPr>
                      <w:rFonts w:ascii="Calibri" w:hAnsi="Calibri"/>
                      <w:color w:val="000000"/>
                      <w:szCs w:val="22"/>
                      <w:lang w:val="es-BO" w:eastAsia="es-BO"/>
                    </w:rPr>
                    <w:t>TUMUPASA</w:t>
                  </w:r>
                </w:p>
              </w:tc>
              <w:tc>
                <w:tcPr>
                  <w:tcW w:w="0" w:type="auto"/>
                  <w:tcBorders>
                    <w:top w:val="nil"/>
                    <w:left w:val="nil"/>
                    <w:bottom w:val="single" w:sz="4" w:space="0" w:color="auto"/>
                    <w:right w:val="single" w:sz="4" w:space="0" w:color="auto"/>
                  </w:tcBorders>
                  <w:shd w:val="clear" w:color="auto" w:fill="auto"/>
                  <w:noWrap/>
                  <w:vAlign w:val="bottom"/>
                  <w:hideMark/>
                </w:tcPr>
                <w:p w:rsidR="00DA57B1" w:rsidRPr="008F717C" w:rsidRDefault="00DA57B1" w:rsidP="00DA57B1">
                  <w:pPr>
                    <w:jc w:val="center"/>
                    <w:rPr>
                      <w:rFonts w:ascii="Calibri" w:hAnsi="Calibri"/>
                      <w:color w:val="000000"/>
                      <w:szCs w:val="22"/>
                      <w:lang w:val="es-BO" w:eastAsia="es-BO"/>
                    </w:rPr>
                  </w:pPr>
                  <w:r w:rsidRPr="008F717C">
                    <w:rPr>
                      <w:rFonts w:ascii="Calibri" w:hAnsi="Calibri"/>
                      <w:color w:val="000000"/>
                      <w:szCs w:val="22"/>
                      <w:lang w:val="es-BO" w:eastAsia="es-BO"/>
                    </w:rPr>
                    <w:t>44</w:t>
                  </w:r>
                </w:p>
              </w:tc>
            </w:tr>
            <w:tr w:rsidR="00DA57B1" w:rsidRPr="008F717C" w:rsidTr="00DA57B1">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A57B1" w:rsidRPr="008F717C" w:rsidRDefault="00DA57B1" w:rsidP="00DA57B1">
                  <w:pPr>
                    <w:rPr>
                      <w:rFonts w:ascii="Calibri" w:hAnsi="Calibri"/>
                      <w:color w:val="000000"/>
                      <w:szCs w:val="22"/>
                      <w:lang w:val="es-BO" w:eastAsia="es-BO"/>
                    </w:rPr>
                  </w:pPr>
                  <w:r w:rsidRPr="008F717C">
                    <w:rPr>
                      <w:rFonts w:ascii="Calibri" w:hAnsi="Calibri"/>
                      <w:color w:val="000000"/>
                      <w:szCs w:val="22"/>
                      <w:lang w:val="es-BO" w:eastAsia="es-BO"/>
                    </w:rPr>
                    <w:t>ESMERALDA</w:t>
                  </w:r>
                </w:p>
              </w:tc>
              <w:tc>
                <w:tcPr>
                  <w:tcW w:w="0" w:type="auto"/>
                  <w:tcBorders>
                    <w:top w:val="nil"/>
                    <w:left w:val="nil"/>
                    <w:bottom w:val="single" w:sz="4" w:space="0" w:color="auto"/>
                    <w:right w:val="single" w:sz="4" w:space="0" w:color="auto"/>
                  </w:tcBorders>
                  <w:shd w:val="clear" w:color="auto" w:fill="auto"/>
                  <w:noWrap/>
                  <w:vAlign w:val="bottom"/>
                  <w:hideMark/>
                </w:tcPr>
                <w:p w:rsidR="00DA57B1" w:rsidRPr="008F717C" w:rsidRDefault="00DA57B1" w:rsidP="00DA57B1">
                  <w:pPr>
                    <w:jc w:val="center"/>
                    <w:rPr>
                      <w:rFonts w:ascii="Calibri" w:hAnsi="Calibri"/>
                      <w:color w:val="000000"/>
                      <w:szCs w:val="22"/>
                      <w:lang w:val="es-BO" w:eastAsia="es-BO"/>
                    </w:rPr>
                  </w:pPr>
                  <w:r w:rsidRPr="008F717C">
                    <w:rPr>
                      <w:rFonts w:ascii="Calibri" w:hAnsi="Calibri"/>
                      <w:color w:val="000000"/>
                      <w:szCs w:val="22"/>
                      <w:lang w:val="es-BO" w:eastAsia="es-BO"/>
                    </w:rPr>
                    <w:t>30</w:t>
                  </w:r>
                </w:p>
              </w:tc>
            </w:tr>
            <w:tr w:rsidR="00DA57B1" w:rsidRPr="008F717C" w:rsidTr="00DA57B1">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A57B1" w:rsidRPr="008F717C" w:rsidRDefault="00DA57B1" w:rsidP="00DA57B1">
                  <w:pPr>
                    <w:rPr>
                      <w:rFonts w:ascii="Calibri" w:hAnsi="Calibri"/>
                      <w:color w:val="000000"/>
                      <w:szCs w:val="22"/>
                      <w:lang w:val="es-BO" w:eastAsia="es-BO"/>
                    </w:rPr>
                  </w:pPr>
                  <w:r w:rsidRPr="008F717C">
                    <w:rPr>
                      <w:rFonts w:ascii="Calibri" w:hAnsi="Calibri"/>
                      <w:color w:val="000000"/>
                      <w:szCs w:val="22"/>
                      <w:lang w:val="es-BO" w:eastAsia="es-BO"/>
                    </w:rPr>
                    <w:t>7 DE DICIEMBRE</w:t>
                  </w:r>
                </w:p>
              </w:tc>
              <w:tc>
                <w:tcPr>
                  <w:tcW w:w="0" w:type="auto"/>
                  <w:tcBorders>
                    <w:top w:val="nil"/>
                    <w:left w:val="nil"/>
                    <w:bottom w:val="single" w:sz="4" w:space="0" w:color="auto"/>
                    <w:right w:val="single" w:sz="4" w:space="0" w:color="auto"/>
                  </w:tcBorders>
                  <w:shd w:val="clear" w:color="auto" w:fill="auto"/>
                  <w:noWrap/>
                  <w:vAlign w:val="bottom"/>
                  <w:hideMark/>
                </w:tcPr>
                <w:p w:rsidR="00DA57B1" w:rsidRPr="008F717C" w:rsidRDefault="00DA57B1" w:rsidP="00DA57B1">
                  <w:pPr>
                    <w:jc w:val="center"/>
                    <w:rPr>
                      <w:rFonts w:ascii="Calibri" w:hAnsi="Calibri"/>
                      <w:color w:val="000000"/>
                      <w:szCs w:val="22"/>
                      <w:lang w:val="es-BO" w:eastAsia="es-BO"/>
                    </w:rPr>
                  </w:pPr>
                  <w:r w:rsidRPr="008F717C">
                    <w:rPr>
                      <w:rFonts w:ascii="Calibri" w:hAnsi="Calibri"/>
                      <w:color w:val="000000"/>
                      <w:szCs w:val="22"/>
                      <w:lang w:val="es-BO" w:eastAsia="es-BO"/>
                    </w:rPr>
                    <w:t>30</w:t>
                  </w:r>
                </w:p>
              </w:tc>
            </w:tr>
            <w:tr w:rsidR="00DA57B1" w:rsidRPr="008F717C" w:rsidTr="00DA57B1">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A57B1" w:rsidRPr="008F717C" w:rsidRDefault="00DA57B1" w:rsidP="00DA57B1">
                  <w:pPr>
                    <w:rPr>
                      <w:rFonts w:ascii="Calibri" w:hAnsi="Calibri"/>
                      <w:color w:val="000000"/>
                      <w:szCs w:val="22"/>
                      <w:lang w:val="es-BO" w:eastAsia="es-BO"/>
                    </w:rPr>
                  </w:pPr>
                  <w:r w:rsidRPr="008F717C">
                    <w:rPr>
                      <w:rFonts w:ascii="Calibri" w:hAnsi="Calibri"/>
                      <w:color w:val="000000"/>
                      <w:szCs w:val="22"/>
                      <w:lang w:val="es-BO" w:eastAsia="es-BO"/>
                    </w:rPr>
                    <w:t>25 DE MAYO</w:t>
                  </w:r>
                </w:p>
              </w:tc>
              <w:tc>
                <w:tcPr>
                  <w:tcW w:w="0" w:type="auto"/>
                  <w:tcBorders>
                    <w:top w:val="nil"/>
                    <w:left w:val="nil"/>
                    <w:bottom w:val="single" w:sz="4" w:space="0" w:color="auto"/>
                    <w:right w:val="single" w:sz="4" w:space="0" w:color="auto"/>
                  </w:tcBorders>
                  <w:shd w:val="clear" w:color="auto" w:fill="auto"/>
                  <w:noWrap/>
                  <w:vAlign w:val="bottom"/>
                  <w:hideMark/>
                </w:tcPr>
                <w:p w:rsidR="00DA57B1" w:rsidRPr="008F717C" w:rsidRDefault="00DA57B1" w:rsidP="00DA57B1">
                  <w:pPr>
                    <w:jc w:val="center"/>
                    <w:rPr>
                      <w:rFonts w:ascii="Calibri" w:hAnsi="Calibri"/>
                      <w:color w:val="000000"/>
                      <w:szCs w:val="22"/>
                      <w:lang w:val="es-BO" w:eastAsia="es-BO"/>
                    </w:rPr>
                  </w:pPr>
                  <w:r w:rsidRPr="008F717C">
                    <w:rPr>
                      <w:rFonts w:ascii="Calibri" w:hAnsi="Calibri"/>
                      <w:color w:val="000000"/>
                      <w:szCs w:val="22"/>
                      <w:lang w:val="es-BO" w:eastAsia="es-BO"/>
                    </w:rPr>
                    <w:t>25</w:t>
                  </w:r>
                </w:p>
              </w:tc>
            </w:tr>
            <w:tr w:rsidR="00DA57B1" w:rsidRPr="008F717C" w:rsidTr="00DA57B1">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A57B1" w:rsidRPr="008F717C" w:rsidRDefault="00DA57B1" w:rsidP="00DA57B1">
                  <w:pPr>
                    <w:rPr>
                      <w:rFonts w:ascii="Calibri" w:hAnsi="Calibri"/>
                      <w:color w:val="000000"/>
                      <w:szCs w:val="22"/>
                      <w:lang w:val="es-BO" w:eastAsia="es-BO"/>
                    </w:rPr>
                  </w:pPr>
                  <w:r w:rsidRPr="008F717C">
                    <w:rPr>
                      <w:rFonts w:ascii="Calibri" w:hAnsi="Calibri"/>
                      <w:color w:val="000000"/>
                      <w:szCs w:val="22"/>
                      <w:lang w:val="es-BO" w:eastAsia="es-BO"/>
                    </w:rPr>
                    <w:t>SANTA ANITA</w:t>
                  </w:r>
                </w:p>
              </w:tc>
              <w:tc>
                <w:tcPr>
                  <w:tcW w:w="0" w:type="auto"/>
                  <w:tcBorders>
                    <w:top w:val="nil"/>
                    <w:left w:val="nil"/>
                    <w:bottom w:val="single" w:sz="4" w:space="0" w:color="auto"/>
                    <w:right w:val="single" w:sz="4" w:space="0" w:color="auto"/>
                  </w:tcBorders>
                  <w:shd w:val="clear" w:color="auto" w:fill="auto"/>
                  <w:noWrap/>
                  <w:vAlign w:val="bottom"/>
                  <w:hideMark/>
                </w:tcPr>
                <w:p w:rsidR="00DA57B1" w:rsidRPr="008F717C" w:rsidRDefault="00DA57B1" w:rsidP="00DA57B1">
                  <w:pPr>
                    <w:jc w:val="center"/>
                    <w:rPr>
                      <w:rFonts w:ascii="Calibri" w:hAnsi="Calibri"/>
                      <w:color w:val="000000"/>
                      <w:szCs w:val="22"/>
                      <w:lang w:val="es-BO" w:eastAsia="es-BO"/>
                    </w:rPr>
                  </w:pPr>
                  <w:r w:rsidRPr="008F717C">
                    <w:rPr>
                      <w:rFonts w:ascii="Calibri" w:hAnsi="Calibri"/>
                      <w:color w:val="000000"/>
                      <w:szCs w:val="22"/>
                      <w:lang w:val="es-BO" w:eastAsia="es-BO"/>
                    </w:rPr>
                    <w:t>20</w:t>
                  </w:r>
                </w:p>
              </w:tc>
            </w:tr>
            <w:tr w:rsidR="00DA57B1" w:rsidRPr="008F717C" w:rsidTr="00DA57B1">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A57B1" w:rsidRPr="008F717C" w:rsidRDefault="00DA57B1" w:rsidP="00DA57B1">
                  <w:pPr>
                    <w:rPr>
                      <w:rFonts w:ascii="Calibri" w:hAnsi="Calibri"/>
                      <w:color w:val="000000"/>
                      <w:szCs w:val="22"/>
                      <w:lang w:val="es-BO" w:eastAsia="es-BO"/>
                    </w:rPr>
                  </w:pPr>
                  <w:r w:rsidRPr="008F717C">
                    <w:rPr>
                      <w:rFonts w:ascii="Calibri" w:hAnsi="Calibri"/>
                      <w:color w:val="000000"/>
                      <w:szCs w:val="22"/>
                      <w:lang w:val="es-BO" w:eastAsia="es-BO"/>
                    </w:rPr>
                    <w:t>EVEREST</w:t>
                  </w:r>
                </w:p>
              </w:tc>
              <w:tc>
                <w:tcPr>
                  <w:tcW w:w="0" w:type="auto"/>
                  <w:tcBorders>
                    <w:top w:val="nil"/>
                    <w:left w:val="nil"/>
                    <w:bottom w:val="single" w:sz="4" w:space="0" w:color="auto"/>
                    <w:right w:val="single" w:sz="4" w:space="0" w:color="auto"/>
                  </w:tcBorders>
                  <w:shd w:val="clear" w:color="auto" w:fill="auto"/>
                  <w:noWrap/>
                  <w:vAlign w:val="bottom"/>
                  <w:hideMark/>
                </w:tcPr>
                <w:p w:rsidR="00DA57B1" w:rsidRPr="008F717C" w:rsidRDefault="00DA57B1" w:rsidP="00DA57B1">
                  <w:pPr>
                    <w:jc w:val="center"/>
                    <w:rPr>
                      <w:rFonts w:ascii="Calibri" w:hAnsi="Calibri"/>
                      <w:color w:val="000000"/>
                      <w:szCs w:val="22"/>
                      <w:lang w:val="es-BO" w:eastAsia="es-BO"/>
                    </w:rPr>
                  </w:pPr>
                  <w:r w:rsidRPr="008F717C">
                    <w:rPr>
                      <w:rFonts w:ascii="Calibri" w:hAnsi="Calibri"/>
                      <w:color w:val="000000"/>
                      <w:szCs w:val="22"/>
                      <w:lang w:val="es-BO" w:eastAsia="es-BO"/>
                    </w:rPr>
                    <w:t>15</w:t>
                  </w:r>
                </w:p>
              </w:tc>
            </w:tr>
            <w:tr w:rsidR="00DA57B1" w:rsidRPr="008F717C" w:rsidTr="00DA57B1">
              <w:trPr>
                <w:trHeight w:val="288"/>
                <w:jc w:val="center"/>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DA57B1" w:rsidRPr="008F717C" w:rsidRDefault="00DA57B1" w:rsidP="00DA57B1">
                  <w:pPr>
                    <w:rPr>
                      <w:rFonts w:ascii="Calibri" w:hAnsi="Calibri"/>
                      <w:b/>
                      <w:bCs/>
                      <w:color w:val="000000"/>
                      <w:szCs w:val="22"/>
                      <w:lang w:val="es-BO" w:eastAsia="es-BO"/>
                    </w:rPr>
                  </w:pPr>
                  <w:r w:rsidRPr="008F717C">
                    <w:rPr>
                      <w:rFonts w:ascii="Calibri" w:hAnsi="Calibri"/>
                      <w:b/>
                      <w:bCs/>
                      <w:color w:val="000000"/>
                      <w:szCs w:val="22"/>
                      <w:lang w:val="es-BO" w:eastAsia="es-BO"/>
                    </w:rPr>
                    <w:t>DISTANCIA PROMEDIO</w:t>
                  </w:r>
                </w:p>
              </w:tc>
              <w:tc>
                <w:tcPr>
                  <w:tcW w:w="0" w:type="auto"/>
                  <w:tcBorders>
                    <w:top w:val="nil"/>
                    <w:left w:val="nil"/>
                    <w:bottom w:val="single" w:sz="4" w:space="0" w:color="auto"/>
                    <w:right w:val="single" w:sz="4" w:space="0" w:color="auto"/>
                  </w:tcBorders>
                  <w:shd w:val="clear" w:color="000000" w:fill="D9D9D9"/>
                  <w:noWrap/>
                  <w:vAlign w:val="bottom"/>
                  <w:hideMark/>
                </w:tcPr>
                <w:p w:rsidR="00DA57B1" w:rsidRPr="008F717C" w:rsidRDefault="00DA57B1" w:rsidP="00DA57B1">
                  <w:pPr>
                    <w:jc w:val="center"/>
                    <w:rPr>
                      <w:rFonts w:ascii="Calibri" w:hAnsi="Calibri"/>
                      <w:b/>
                      <w:bCs/>
                      <w:color w:val="000000"/>
                      <w:szCs w:val="22"/>
                      <w:lang w:val="es-BO" w:eastAsia="es-BO"/>
                    </w:rPr>
                  </w:pPr>
                  <w:r w:rsidRPr="008F717C">
                    <w:rPr>
                      <w:rFonts w:ascii="Calibri" w:hAnsi="Calibri"/>
                      <w:b/>
                      <w:bCs/>
                      <w:color w:val="000000"/>
                      <w:szCs w:val="22"/>
                      <w:lang w:val="es-BO" w:eastAsia="es-BO"/>
                    </w:rPr>
                    <w:t>46</w:t>
                  </w:r>
                </w:p>
              </w:tc>
            </w:tr>
          </w:tbl>
          <w:p w:rsidR="00DA57B1" w:rsidRPr="00DA57B1" w:rsidRDefault="00DA57B1" w:rsidP="00DA57B1">
            <w:pPr>
              <w:rPr>
                <w:color w:val="000000"/>
                <w:sz w:val="14"/>
                <w:szCs w:val="14"/>
                <w:lang w:val="es-BO" w:eastAsia="es-BO"/>
              </w:rPr>
            </w:pPr>
          </w:p>
          <w:p w:rsidR="00DA57B1" w:rsidRPr="00DA57B1" w:rsidRDefault="00DA57B1" w:rsidP="00DA57B1">
            <w:pPr>
              <w:jc w:val="both"/>
              <w:rPr>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540"/>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Default="00DA57B1" w:rsidP="00DA57B1">
            <w:pPr>
              <w:jc w:val="both"/>
              <w:rPr>
                <w:color w:val="000000"/>
                <w:sz w:val="14"/>
                <w:szCs w:val="14"/>
                <w:lang w:val="es-BO" w:eastAsia="es-BO"/>
              </w:rPr>
            </w:pPr>
            <w:r w:rsidRPr="00DA57B1">
              <w:rPr>
                <w:color w:val="000000"/>
                <w:sz w:val="14"/>
                <w:szCs w:val="14"/>
                <w:lang w:val="es-BO" w:eastAsia="es-BO"/>
              </w:rPr>
              <w:t>Cabe hacer notar que la alimentación deberá ser entregada en el lugar de trabajo y no así en la comunidad por lo que se deberá añadir 6 km a la distancia promedio haciendo un total de 52 km que deberá ser considerado por el proveedor adjudicado para la provisión de los suministros y víveres para la alimentación en comunidades.</w:t>
            </w:r>
          </w:p>
          <w:p w:rsidR="00103214" w:rsidRDefault="00103214" w:rsidP="00DA57B1">
            <w:pPr>
              <w:jc w:val="both"/>
              <w:rPr>
                <w:color w:val="000000"/>
                <w:sz w:val="14"/>
                <w:szCs w:val="14"/>
                <w:lang w:val="es-BO" w:eastAsia="es-BO"/>
              </w:rPr>
            </w:pPr>
          </w:p>
          <w:p w:rsidR="00103214" w:rsidRDefault="00103214" w:rsidP="00DA57B1">
            <w:pPr>
              <w:jc w:val="both"/>
              <w:rPr>
                <w:color w:val="000000"/>
                <w:sz w:val="14"/>
                <w:szCs w:val="14"/>
                <w:lang w:val="es-BO" w:eastAsia="es-BO"/>
              </w:rPr>
            </w:pPr>
          </w:p>
          <w:p w:rsidR="00103214" w:rsidRPr="00DA57B1" w:rsidRDefault="00103214" w:rsidP="00DA57B1">
            <w:pPr>
              <w:jc w:val="both"/>
              <w:rPr>
                <w:color w:val="000000"/>
                <w:sz w:val="14"/>
                <w:szCs w:val="14"/>
                <w:lang w:val="es-BO" w:eastAsia="es-BO"/>
              </w:rPr>
            </w:pP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nil"/>
              <w:right w:val="single" w:sz="4" w:space="0" w:color="auto"/>
            </w:tcBorders>
            <w:shd w:val="clear" w:color="auto" w:fill="auto"/>
            <w:vAlign w:val="center"/>
            <w:hideMark/>
          </w:tcPr>
          <w:p w:rsidR="00DA57B1" w:rsidRPr="00DA57B1" w:rsidRDefault="00DA57B1" w:rsidP="00DA57B1">
            <w:pPr>
              <w:ind w:firstLineChars="200" w:firstLine="281"/>
              <w:rPr>
                <w:b/>
                <w:bCs/>
                <w:color w:val="000000"/>
                <w:sz w:val="14"/>
                <w:szCs w:val="14"/>
                <w:lang w:val="es-BO" w:eastAsia="es-BO"/>
              </w:rPr>
            </w:pPr>
            <w:r w:rsidRPr="00DA57B1">
              <w:rPr>
                <w:b/>
                <w:bCs/>
                <w:color w:val="000000"/>
                <w:sz w:val="14"/>
                <w:szCs w:val="14"/>
                <w:lang w:val="es-BO" w:eastAsia="es-BO"/>
              </w:rPr>
              <w:lastRenderedPageBreak/>
              <w:t>3.</w:t>
            </w:r>
            <w:r w:rsidRPr="00DA57B1">
              <w:rPr>
                <w:rFonts w:ascii="Times New Roman" w:hAnsi="Times New Roman"/>
                <w:b/>
                <w:bCs/>
                <w:color w:val="000000"/>
                <w:sz w:val="14"/>
                <w:szCs w:val="14"/>
                <w:lang w:val="es-BO" w:eastAsia="es-BO"/>
              </w:rPr>
              <w:t xml:space="preserve">    </w:t>
            </w:r>
            <w:r w:rsidRPr="00DA57B1">
              <w:rPr>
                <w:b/>
                <w:bCs/>
                <w:color w:val="000000"/>
                <w:sz w:val="14"/>
                <w:szCs w:val="14"/>
                <w:lang w:val="es-BO" w:eastAsia="es-BO"/>
              </w:rPr>
              <w:t>OBJETIVO DE LA CONTRATACIÓN</w:t>
            </w:r>
          </w:p>
        </w:tc>
        <w:tc>
          <w:tcPr>
            <w:tcW w:w="24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56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color w:val="000000"/>
                <w:sz w:val="14"/>
                <w:szCs w:val="14"/>
                <w:lang w:val="es-BO" w:eastAsia="es-BO"/>
              </w:rPr>
            </w:pPr>
            <w:r w:rsidRPr="00DA57B1">
              <w:rPr>
                <w:color w:val="000000"/>
                <w:sz w:val="14"/>
                <w:szCs w:val="14"/>
                <w:lang w:val="es-BO" w:eastAsia="es-BO"/>
              </w:rPr>
              <w:t>El principal objetivo de la contratación del servicio es contar con un servicio de alimentación en predios de la EASBA y en comunidades según requerimiento de la EASBA.</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rPr>
                <w:color w:val="000000"/>
                <w:lang w:val="es-BO" w:eastAsia="es-BO"/>
              </w:rPr>
            </w:pPr>
            <w:r w:rsidRPr="00DA57B1">
              <w:rPr>
                <w:color w:val="000000"/>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10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8A2275" w:rsidP="00DA57B1">
            <w:pPr>
              <w:jc w:val="both"/>
              <w:rPr>
                <w:color w:val="000000"/>
                <w:sz w:val="14"/>
                <w:szCs w:val="14"/>
                <w:lang w:val="es-BO" w:eastAsia="es-BO"/>
              </w:rPr>
            </w:pPr>
            <w:r w:rsidRPr="008A2275">
              <w:rPr>
                <w:color w:val="000000"/>
                <w:sz w:val="14"/>
                <w:szCs w:val="14"/>
                <w:lang w:val="es-BO" w:eastAsia="es-BO"/>
              </w:rPr>
              <w:t>La Alimentación (comedor) deberá ser provista para todo el personal de la Empresa Azucarera San Buenaventura – EASBA y para otros que pudieran desarrollar sus actividades bajo algún tipo de convenio y/o trato realizado con la EASBA previa autorización de la Gerencia Administrativa Financiera, en los predios “Huayna Chuquiago” del Municipio de San Buenaventura - El Porvenir y al personal que realice trabajos en las diferentes comunidades donde se lleva a cabo el desarrollo de actividades agrícolas y las actividades de la Planta Industrial de Azúcar y Derivados así como actividades de comercialización.</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rPr>
                <w:color w:val="000000"/>
                <w:lang w:val="es-BO" w:eastAsia="es-BO"/>
              </w:rPr>
            </w:pPr>
            <w:r w:rsidRPr="00DA57B1">
              <w:rPr>
                <w:color w:val="000000"/>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94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8A2275" w:rsidP="00DA57B1">
            <w:pPr>
              <w:jc w:val="both"/>
              <w:rPr>
                <w:color w:val="000000"/>
                <w:sz w:val="14"/>
                <w:szCs w:val="14"/>
                <w:lang w:val="es-BO" w:eastAsia="es-BO"/>
              </w:rPr>
            </w:pPr>
            <w:r w:rsidRPr="008A2275">
              <w:rPr>
                <w:color w:val="000000"/>
                <w:sz w:val="14"/>
                <w:szCs w:val="14"/>
                <w:lang w:val="es-BO" w:eastAsia="es-BO"/>
              </w:rPr>
              <w:t>La Empresa proveerá de desayuno, almuerzo, cena y merienda, para eventos organizados por la EASBA dentro del Complejo Agroindustrial y de la mima forma en las Comunidades, los gastos de alimentación de los eventos serán cubiertos en su totalidad por los organizadores.</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rPr>
                <w:color w:val="000000"/>
                <w:lang w:val="es-BO" w:eastAsia="es-BO"/>
              </w:rPr>
            </w:pPr>
            <w:r w:rsidRPr="00DA57B1">
              <w:rPr>
                <w:color w:val="000000"/>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72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8A2275" w:rsidP="00DA57B1">
            <w:pPr>
              <w:jc w:val="both"/>
              <w:rPr>
                <w:color w:val="000000"/>
                <w:sz w:val="14"/>
                <w:szCs w:val="14"/>
                <w:lang w:val="es-BO" w:eastAsia="es-BO"/>
              </w:rPr>
            </w:pPr>
            <w:r w:rsidRPr="008A2275">
              <w:rPr>
                <w:color w:val="000000"/>
                <w:sz w:val="14"/>
                <w:szCs w:val="14"/>
                <w:lang w:val="es-BO" w:eastAsia="es-BO"/>
              </w:rPr>
              <w:t>La empresa proveedora en la medida de su capacidad, sin descuidar y dando prioridad la atención a la EASBA, de forma excepcional podrá atender el requerimiento a personas ajenas a la EASBA que se encuentren trabajando en los predios de la Empresa independientemente del personal de la EASBA, el servicio deberá cancelado en su totalidad a la concesionaria por la empresa, institución o personal que solicite el servicio de alimentación.</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nil"/>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E61597" w:rsidRPr="00DA57B1" w:rsidTr="00825966">
        <w:trPr>
          <w:trHeight w:val="288"/>
        </w:trPr>
        <w:tc>
          <w:tcPr>
            <w:tcW w:w="2534" w:type="pct"/>
            <w:tcBorders>
              <w:top w:val="single" w:sz="4" w:space="0" w:color="auto"/>
              <w:left w:val="single" w:sz="4" w:space="0" w:color="auto"/>
              <w:bottom w:val="nil"/>
              <w:right w:val="single" w:sz="4" w:space="0" w:color="auto"/>
            </w:tcBorders>
            <w:shd w:val="clear" w:color="auto" w:fill="auto"/>
            <w:vAlign w:val="center"/>
            <w:hideMark/>
          </w:tcPr>
          <w:p w:rsidR="00E61597" w:rsidRPr="00DA57B1" w:rsidRDefault="00E61597" w:rsidP="00DA57B1">
            <w:pPr>
              <w:ind w:firstLineChars="200" w:firstLine="281"/>
              <w:rPr>
                <w:b/>
                <w:bCs/>
                <w:color w:val="000000"/>
                <w:sz w:val="14"/>
                <w:szCs w:val="14"/>
                <w:lang w:val="es-BO" w:eastAsia="es-BO"/>
              </w:rPr>
            </w:pPr>
            <w:r w:rsidRPr="00DA57B1">
              <w:rPr>
                <w:b/>
                <w:bCs/>
                <w:color w:val="000000"/>
                <w:sz w:val="14"/>
                <w:szCs w:val="14"/>
                <w:lang w:val="es-BO" w:eastAsia="es-BO"/>
              </w:rPr>
              <w:t>4.</w:t>
            </w:r>
            <w:r w:rsidRPr="00DA57B1">
              <w:rPr>
                <w:rFonts w:ascii="Times New Roman" w:hAnsi="Times New Roman"/>
                <w:b/>
                <w:bCs/>
                <w:color w:val="000000"/>
                <w:sz w:val="14"/>
                <w:szCs w:val="14"/>
                <w:lang w:val="es-BO" w:eastAsia="es-BO"/>
              </w:rPr>
              <w:t xml:space="preserve">    </w:t>
            </w:r>
            <w:r w:rsidRPr="00DA57B1">
              <w:rPr>
                <w:b/>
                <w:bCs/>
                <w:color w:val="000000"/>
                <w:sz w:val="14"/>
                <w:szCs w:val="14"/>
                <w:lang w:val="es-BO" w:eastAsia="es-BO"/>
              </w:rPr>
              <w:t>ALCANCES DEL SERVICIO</w:t>
            </w:r>
          </w:p>
        </w:tc>
        <w:tc>
          <w:tcPr>
            <w:tcW w:w="2466" w:type="pct"/>
            <w:vMerge w:val="restart"/>
            <w:tcBorders>
              <w:top w:val="nil"/>
              <w:left w:val="single" w:sz="4" w:space="0" w:color="auto"/>
              <w:right w:val="single" w:sz="4" w:space="0" w:color="auto"/>
            </w:tcBorders>
            <w:shd w:val="clear" w:color="auto" w:fill="auto"/>
            <w:vAlign w:val="center"/>
          </w:tcPr>
          <w:p w:rsidR="00E61597" w:rsidRPr="00DA57B1" w:rsidRDefault="00E61597" w:rsidP="00DA57B1">
            <w:pPr>
              <w:jc w:val="center"/>
              <w:rPr>
                <w:rFonts w:ascii="Cambria" w:hAnsi="Cambria"/>
                <w:b/>
                <w:bCs/>
                <w:i/>
                <w:iCs/>
                <w:color w:val="000000"/>
                <w:sz w:val="14"/>
                <w:szCs w:val="14"/>
                <w:lang w:val="es-BO" w:eastAsia="es-BO"/>
              </w:rPr>
            </w:pPr>
          </w:p>
        </w:tc>
      </w:tr>
      <w:tr w:rsidR="00E61597"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61597" w:rsidRPr="00DA57B1" w:rsidRDefault="00E61597" w:rsidP="00DA57B1">
            <w:pPr>
              <w:ind w:firstLineChars="500" w:firstLine="703"/>
              <w:rPr>
                <w:rFonts w:ascii="Arial" w:hAnsi="Arial" w:cs="Arial"/>
                <w:b/>
                <w:bCs/>
                <w:color w:val="000000"/>
                <w:sz w:val="14"/>
                <w:szCs w:val="14"/>
                <w:lang w:val="es-BO" w:eastAsia="es-BO"/>
              </w:rPr>
            </w:pPr>
            <w:r w:rsidRPr="00DA57B1">
              <w:rPr>
                <w:rFonts w:ascii="Arial" w:hAnsi="Arial" w:cs="Arial"/>
                <w:b/>
                <w:bCs/>
                <w:color w:val="000000"/>
                <w:sz w:val="14"/>
                <w:szCs w:val="14"/>
                <w:lang w:val="es-BO" w:eastAsia="es-BO"/>
              </w:rPr>
              <w:t> </w:t>
            </w:r>
          </w:p>
        </w:tc>
        <w:tc>
          <w:tcPr>
            <w:tcW w:w="2466" w:type="pct"/>
            <w:vMerge/>
            <w:tcBorders>
              <w:left w:val="single" w:sz="4" w:space="0" w:color="auto"/>
              <w:right w:val="single" w:sz="4" w:space="0" w:color="auto"/>
            </w:tcBorders>
            <w:vAlign w:val="center"/>
          </w:tcPr>
          <w:p w:rsidR="00E61597" w:rsidRPr="00DA57B1" w:rsidRDefault="00E61597" w:rsidP="00DA57B1">
            <w:pPr>
              <w:rPr>
                <w:rFonts w:ascii="Cambria" w:hAnsi="Cambria"/>
                <w:b/>
                <w:bCs/>
                <w:i/>
                <w:iCs/>
                <w:color w:val="000000"/>
                <w:sz w:val="14"/>
                <w:szCs w:val="14"/>
                <w:lang w:val="es-BO" w:eastAsia="es-BO"/>
              </w:rPr>
            </w:pPr>
          </w:p>
        </w:tc>
      </w:tr>
      <w:tr w:rsidR="00E61597" w:rsidRPr="00DA57B1" w:rsidTr="00825966">
        <w:trPr>
          <w:trHeight w:val="135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61597" w:rsidRPr="00DA57B1" w:rsidRDefault="00E61597" w:rsidP="008A2275">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8A2275">
              <w:rPr>
                <w:rFonts w:ascii="Arial" w:hAnsi="Arial" w:cs="Arial"/>
                <w:color w:val="000000"/>
                <w:sz w:val="14"/>
                <w:szCs w:val="14"/>
                <w:lang w:val="es-BO" w:eastAsia="es-BO"/>
              </w:rPr>
              <w:t xml:space="preserve"> El servicio deberá ser aprovisionado para el personal de la EASBA que se encuentre trabajando en el Complejo Agroindustrial, Predios “Huayna Chuquiago” en el Municipio San Buenaventura así como también para el personal de la EASBA La Paz que se encuentre en comisión en los predios y otro personal que se encuentre debidamente autorizado, mismos que ascienden a un número aproximado de ciento ochenta y tres (183) personas, hasta un aproximado de 480 durante la zafra (duración de la Zafra es de tres meses aproximadamente), se incluye al personal en comunidades, los datos referidos son un promedio de estimación los cuales pueden disminuir o aumentar de acuerdo a la necesidad o época de trabajo de la Empresa.</w:t>
            </w:r>
          </w:p>
        </w:tc>
        <w:tc>
          <w:tcPr>
            <w:tcW w:w="2466" w:type="pct"/>
            <w:vMerge/>
            <w:tcBorders>
              <w:left w:val="single" w:sz="4" w:space="0" w:color="auto"/>
              <w:right w:val="single" w:sz="4" w:space="0" w:color="auto"/>
            </w:tcBorders>
            <w:vAlign w:val="center"/>
          </w:tcPr>
          <w:p w:rsidR="00E61597" w:rsidRPr="00DA57B1" w:rsidRDefault="00E61597" w:rsidP="00DA57B1">
            <w:pPr>
              <w:rPr>
                <w:rFonts w:ascii="Cambria" w:hAnsi="Cambria"/>
                <w:b/>
                <w:bCs/>
                <w:i/>
                <w:iCs/>
                <w:color w:val="000000"/>
                <w:sz w:val="14"/>
                <w:szCs w:val="14"/>
                <w:lang w:val="es-BO" w:eastAsia="es-BO"/>
              </w:rPr>
            </w:pPr>
          </w:p>
        </w:tc>
      </w:tr>
      <w:tr w:rsidR="00E61597"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61597" w:rsidRPr="00DA57B1" w:rsidRDefault="00E61597" w:rsidP="00DA57B1">
            <w:pPr>
              <w:ind w:firstLineChars="500" w:firstLine="700"/>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left w:val="single" w:sz="4" w:space="0" w:color="auto"/>
              <w:right w:val="single" w:sz="4" w:space="0" w:color="auto"/>
            </w:tcBorders>
            <w:vAlign w:val="center"/>
          </w:tcPr>
          <w:p w:rsidR="00E61597" w:rsidRPr="00DA57B1" w:rsidRDefault="00E61597" w:rsidP="00DA57B1">
            <w:pPr>
              <w:rPr>
                <w:rFonts w:ascii="Cambria" w:hAnsi="Cambria"/>
                <w:b/>
                <w:bCs/>
                <w:i/>
                <w:iCs/>
                <w:color w:val="000000"/>
                <w:sz w:val="14"/>
                <w:szCs w:val="14"/>
                <w:lang w:val="es-BO" w:eastAsia="es-BO"/>
              </w:rPr>
            </w:pPr>
          </w:p>
        </w:tc>
      </w:tr>
      <w:tr w:rsidR="00E61597" w:rsidRPr="00DA57B1" w:rsidTr="00825966">
        <w:trPr>
          <w:trHeight w:val="96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61597" w:rsidRPr="00DA57B1" w:rsidRDefault="00E61597"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t xml:space="preserve"> </w:t>
            </w:r>
            <w:r w:rsidRPr="00E61597">
              <w:rPr>
                <w:rFonts w:ascii="Arial" w:hAnsi="Arial" w:cs="Arial"/>
                <w:color w:val="000000"/>
                <w:sz w:val="14"/>
                <w:szCs w:val="14"/>
                <w:lang w:val="es-BO" w:eastAsia="es-BO"/>
              </w:rPr>
              <w:t>Se proporcionará alimentación al personal que realice actividades agrícolas en las diferentes comunidades de acuerdo a planificación de la Gerencia Agrícola, que podrán ser desarrolladas en una o más comunidades de forma paralela, la  cantidades de personal a ser atendido será variable desde 6 personas hasta 40 personas aproximadamente, dependiendo de las actividades a realizar, este servicio será entregado en la época de pre</w:t>
            </w:r>
            <w:r>
              <w:rPr>
                <w:rFonts w:ascii="Arial" w:hAnsi="Arial" w:cs="Arial"/>
                <w:color w:val="000000"/>
                <w:sz w:val="14"/>
                <w:szCs w:val="14"/>
                <w:lang w:val="es-BO" w:eastAsia="es-BO"/>
              </w:rPr>
              <w:t xml:space="preserve"> </w:t>
            </w:r>
            <w:r w:rsidRPr="00E61597">
              <w:rPr>
                <w:rFonts w:ascii="Arial" w:hAnsi="Arial" w:cs="Arial"/>
                <w:color w:val="000000"/>
                <w:sz w:val="14"/>
                <w:szCs w:val="14"/>
                <w:lang w:val="es-BO" w:eastAsia="es-BO"/>
              </w:rPr>
              <w:t xml:space="preserve">zafra, zafra propiamente dicha, post zafra, a requerimiento de EASBA comunicándose de forma oportuna por el Fiscal de Servicio en coordinación con el Jefe de Zafra designado.                                                                                                                                                                                                      </w:t>
            </w:r>
          </w:p>
        </w:tc>
        <w:tc>
          <w:tcPr>
            <w:tcW w:w="2466" w:type="pct"/>
            <w:vMerge/>
            <w:tcBorders>
              <w:left w:val="single" w:sz="4" w:space="0" w:color="auto"/>
              <w:right w:val="single" w:sz="4" w:space="0" w:color="auto"/>
            </w:tcBorders>
            <w:vAlign w:val="center"/>
          </w:tcPr>
          <w:p w:rsidR="00E61597" w:rsidRPr="00DA57B1" w:rsidRDefault="00E61597" w:rsidP="00DA57B1">
            <w:pPr>
              <w:rPr>
                <w:rFonts w:ascii="Cambria" w:hAnsi="Cambria"/>
                <w:b/>
                <w:bCs/>
                <w:i/>
                <w:iCs/>
                <w:color w:val="000000"/>
                <w:sz w:val="14"/>
                <w:szCs w:val="14"/>
                <w:lang w:val="es-BO" w:eastAsia="es-BO"/>
              </w:rPr>
            </w:pPr>
          </w:p>
        </w:tc>
      </w:tr>
      <w:tr w:rsidR="00E61597"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61597" w:rsidRPr="00DA57B1" w:rsidRDefault="00E61597" w:rsidP="00DA57B1">
            <w:pPr>
              <w:ind w:firstLineChars="500" w:firstLine="700"/>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left w:val="single" w:sz="4" w:space="0" w:color="auto"/>
              <w:right w:val="single" w:sz="4" w:space="0" w:color="auto"/>
            </w:tcBorders>
            <w:vAlign w:val="center"/>
          </w:tcPr>
          <w:p w:rsidR="00E61597" w:rsidRPr="00DA57B1" w:rsidRDefault="00E61597" w:rsidP="00DA57B1">
            <w:pPr>
              <w:rPr>
                <w:rFonts w:ascii="Cambria" w:hAnsi="Cambria"/>
                <w:b/>
                <w:bCs/>
                <w:i/>
                <w:iCs/>
                <w:color w:val="000000"/>
                <w:sz w:val="14"/>
                <w:szCs w:val="14"/>
                <w:lang w:val="es-BO" w:eastAsia="es-BO"/>
              </w:rPr>
            </w:pPr>
          </w:p>
        </w:tc>
      </w:tr>
      <w:tr w:rsidR="00E61597" w:rsidRPr="00DA57B1" w:rsidTr="00825966">
        <w:trPr>
          <w:trHeight w:val="93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61597" w:rsidRPr="00DA57B1" w:rsidRDefault="00E61597"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t xml:space="preserve"> </w:t>
            </w:r>
            <w:r w:rsidRPr="00E61597">
              <w:rPr>
                <w:rFonts w:ascii="Arial" w:hAnsi="Arial" w:cs="Arial"/>
                <w:color w:val="000000"/>
                <w:sz w:val="14"/>
                <w:szCs w:val="14"/>
                <w:lang w:val="es-BO" w:eastAsia="es-BO"/>
              </w:rPr>
              <w:t>En caso de existir circunstancias de orden empresarial, es decir personal con convenio u otro tipo de trato con la EASBA en la época de Zafra y otros que pudieran suscitarse, el proveedor deberá extender la atención a solicitud escrita por el Fiscal de Servicio, previa autorización por parte de la Gerencia Solicitante, Gerencia Administrativa Financiera, se exceptúa al personal contratado para servicios manuales o jornales de acuerdo a normativa vigente.</w:t>
            </w:r>
            <w:r w:rsidRPr="00DA57B1">
              <w:rPr>
                <w:rFonts w:ascii="Arial" w:hAnsi="Arial" w:cs="Arial"/>
                <w:color w:val="000000"/>
                <w:sz w:val="14"/>
                <w:szCs w:val="14"/>
                <w:lang w:val="es-BO" w:eastAsia="es-BO"/>
              </w:rPr>
              <w:t>.</w:t>
            </w:r>
          </w:p>
        </w:tc>
        <w:tc>
          <w:tcPr>
            <w:tcW w:w="2466" w:type="pct"/>
            <w:vMerge/>
            <w:tcBorders>
              <w:left w:val="single" w:sz="4" w:space="0" w:color="auto"/>
              <w:right w:val="single" w:sz="4" w:space="0" w:color="auto"/>
            </w:tcBorders>
            <w:vAlign w:val="center"/>
          </w:tcPr>
          <w:p w:rsidR="00E61597" w:rsidRPr="00DA57B1" w:rsidRDefault="00E61597" w:rsidP="00DA57B1">
            <w:pPr>
              <w:rPr>
                <w:rFonts w:ascii="Cambria" w:hAnsi="Cambria"/>
                <w:b/>
                <w:bCs/>
                <w:i/>
                <w:iCs/>
                <w:color w:val="000000"/>
                <w:sz w:val="14"/>
                <w:szCs w:val="14"/>
                <w:lang w:val="es-BO" w:eastAsia="es-BO"/>
              </w:rPr>
            </w:pPr>
          </w:p>
        </w:tc>
      </w:tr>
      <w:tr w:rsidR="00E61597"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61597" w:rsidRPr="00DA57B1" w:rsidRDefault="00E61597"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left w:val="single" w:sz="4" w:space="0" w:color="auto"/>
              <w:right w:val="single" w:sz="4" w:space="0" w:color="auto"/>
            </w:tcBorders>
            <w:vAlign w:val="center"/>
          </w:tcPr>
          <w:p w:rsidR="00E61597" w:rsidRPr="00DA57B1" w:rsidRDefault="00E61597" w:rsidP="00DA57B1">
            <w:pPr>
              <w:rPr>
                <w:rFonts w:ascii="Cambria" w:hAnsi="Cambria"/>
                <w:b/>
                <w:bCs/>
                <w:i/>
                <w:iCs/>
                <w:color w:val="000000"/>
                <w:sz w:val="14"/>
                <w:szCs w:val="14"/>
                <w:lang w:val="es-BO" w:eastAsia="es-BO"/>
              </w:rPr>
            </w:pPr>
          </w:p>
        </w:tc>
      </w:tr>
      <w:tr w:rsidR="00E61597" w:rsidRPr="00DA57B1" w:rsidTr="00825966">
        <w:trPr>
          <w:trHeight w:val="40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61597" w:rsidRPr="00DA57B1" w:rsidRDefault="00E61597"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t xml:space="preserve"> </w:t>
            </w:r>
            <w:r w:rsidRPr="00E61597">
              <w:rPr>
                <w:rFonts w:ascii="Arial" w:hAnsi="Arial" w:cs="Arial"/>
                <w:color w:val="000000"/>
                <w:sz w:val="14"/>
                <w:szCs w:val="14"/>
                <w:lang w:val="es-BO" w:eastAsia="es-BO"/>
              </w:rPr>
              <w:t>Atención de merienda en eventos organizados por la EASBA, reuniones o en situaciones especiales (época de zafra) autorizadas u otros requerimientos a petición de manera escrita.</w:t>
            </w:r>
          </w:p>
        </w:tc>
        <w:tc>
          <w:tcPr>
            <w:tcW w:w="2466" w:type="pct"/>
            <w:vMerge/>
            <w:tcBorders>
              <w:left w:val="single" w:sz="4" w:space="0" w:color="auto"/>
              <w:right w:val="single" w:sz="4" w:space="0" w:color="auto"/>
            </w:tcBorders>
            <w:vAlign w:val="center"/>
          </w:tcPr>
          <w:p w:rsidR="00E61597" w:rsidRPr="00DA57B1" w:rsidRDefault="00E61597" w:rsidP="00DA57B1">
            <w:pPr>
              <w:rPr>
                <w:rFonts w:ascii="Cambria" w:hAnsi="Cambria"/>
                <w:b/>
                <w:bCs/>
                <w:i/>
                <w:iCs/>
                <w:color w:val="000000"/>
                <w:sz w:val="14"/>
                <w:szCs w:val="14"/>
                <w:lang w:val="es-BO" w:eastAsia="es-BO"/>
              </w:rPr>
            </w:pPr>
          </w:p>
        </w:tc>
      </w:tr>
      <w:tr w:rsidR="00E61597"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61597" w:rsidRPr="00DA57B1" w:rsidRDefault="00E61597" w:rsidP="00DA57B1">
            <w:pPr>
              <w:ind w:firstLineChars="500" w:firstLine="703"/>
              <w:rPr>
                <w:rFonts w:ascii="Arial" w:hAnsi="Arial" w:cs="Arial"/>
                <w:b/>
                <w:bCs/>
                <w:color w:val="000000"/>
                <w:sz w:val="14"/>
                <w:szCs w:val="14"/>
                <w:lang w:val="es-BO" w:eastAsia="es-BO"/>
              </w:rPr>
            </w:pPr>
            <w:r w:rsidRPr="00DA57B1">
              <w:rPr>
                <w:rFonts w:ascii="Arial" w:hAnsi="Arial" w:cs="Arial"/>
                <w:b/>
                <w:bCs/>
                <w:color w:val="000000"/>
                <w:sz w:val="14"/>
                <w:szCs w:val="14"/>
                <w:lang w:val="es-BO" w:eastAsia="es-BO"/>
              </w:rPr>
              <w:t> </w:t>
            </w:r>
          </w:p>
        </w:tc>
        <w:tc>
          <w:tcPr>
            <w:tcW w:w="2466" w:type="pct"/>
            <w:vMerge/>
            <w:tcBorders>
              <w:left w:val="single" w:sz="4" w:space="0" w:color="auto"/>
              <w:right w:val="single" w:sz="4" w:space="0" w:color="auto"/>
            </w:tcBorders>
            <w:vAlign w:val="center"/>
          </w:tcPr>
          <w:p w:rsidR="00E61597" w:rsidRPr="00DA57B1" w:rsidRDefault="00E61597" w:rsidP="00DA57B1">
            <w:pPr>
              <w:rPr>
                <w:rFonts w:ascii="Cambria" w:hAnsi="Cambria"/>
                <w:b/>
                <w:bCs/>
                <w:i/>
                <w:iCs/>
                <w:color w:val="000000"/>
                <w:sz w:val="14"/>
                <w:szCs w:val="14"/>
                <w:lang w:val="es-BO" w:eastAsia="es-BO"/>
              </w:rPr>
            </w:pPr>
          </w:p>
        </w:tc>
      </w:tr>
      <w:tr w:rsidR="00E61597" w:rsidRPr="00DA57B1" w:rsidTr="000B1F71">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tcPr>
          <w:p w:rsidR="00E61597" w:rsidRPr="00DA57B1" w:rsidRDefault="00E61597" w:rsidP="00E61597">
            <w:pPr>
              <w:rPr>
                <w:rFonts w:ascii="Arial" w:hAnsi="Arial" w:cs="Arial"/>
                <w:b/>
                <w:bCs/>
                <w:color w:val="000000"/>
                <w:sz w:val="14"/>
                <w:szCs w:val="14"/>
                <w:lang w:val="es-BO" w:eastAsia="es-BO"/>
              </w:rPr>
            </w:pPr>
            <w:r w:rsidRPr="00E61597">
              <w:rPr>
                <w:rFonts w:ascii="Arial" w:hAnsi="Arial" w:cs="Arial"/>
                <w:b/>
                <w:bCs/>
                <w:color w:val="000000"/>
                <w:sz w:val="14"/>
                <w:szCs w:val="14"/>
                <w:lang w:val="es-BO" w:eastAsia="es-BO"/>
              </w:rPr>
              <w:t xml:space="preserve">• </w:t>
            </w:r>
            <w:r w:rsidRPr="00E61597">
              <w:rPr>
                <w:rFonts w:ascii="Arial" w:hAnsi="Arial" w:cs="Arial"/>
                <w:color w:val="000000"/>
                <w:sz w:val="14"/>
                <w:szCs w:val="14"/>
                <w:lang w:val="es-BO" w:eastAsia="es-BO"/>
              </w:rPr>
              <w:t>La logística (transporte, embalaje, etc.) para la atención de la alimentación en comunidades deberá ser asumida por el proveedor</w:t>
            </w:r>
          </w:p>
        </w:tc>
        <w:tc>
          <w:tcPr>
            <w:tcW w:w="2466" w:type="pct"/>
            <w:vMerge/>
            <w:tcBorders>
              <w:left w:val="single" w:sz="4" w:space="0" w:color="auto"/>
              <w:bottom w:val="single" w:sz="4" w:space="0" w:color="auto"/>
              <w:right w:val="single" w:sz="4" w:space="0" w:color="auto"/>
            </w:tcBorders>
            <w:vAlign w:val="center"/>
          </w:tcPr>
          <w:p w:rsidR="00E61597" w:rsidRPr="00DA57B1" w:rsidRDefault="00E61597" w:rsidP="00DA57B1">
            <w:pPr>
              <w:rPr>
                <w:rFonts w:ascii="Cambria" w:hAnsi="Cambria"/>
                <w:b/>
                <w:bCs/>
                <w:i/>
                <w:iCs/>
                <w:color w:val="000000"/>
                <w:sz w:val="14"/>
                <w:szCs w:val="14"/>
                <w:lang w:val="es-BO" w:eastAsia="es-BO"/>
              </w:rPr>
            </w:pPr>
          </w:p>
        </w:tc>
      </w:tr>
      <w:tr w:rsidR="00DA57B1" w:rsidRPr="00DA57B1" w:rsidTr="00825966">
        <w:trPr>
          <w:trHeight w:val="456"/>
        </w:trPr>
        <w:tc>
          <w:tcPr>
            <w:tcW w:w="2534" w:type="pct"/>
            <w:tcBorders>
              <w:top w:val="single" w:sz="4" w:space="0" w:color="auto"/>
              <w:left w:val="single" w:sz="4" w:space="0" w:color="auto"/>
              <w:bottom w:val="nil"/>
              <w:right w:val="single" w:sz="4" w:space="0" w:color="auto"/>
            </w:tcBorders>
            <w:shd w:val="clear" w:color="auto" w:fill="auto"/>
            <w:vAlign w:val="center"/>
            <w:hideMark/>
          </w:tcPr>
          <w:p w:rsidR="00DA57B1" w:rsidRPr="00DA57B1" w:rsidRDefault="00DA57B1" w:rsidP="00DA57B1">
            <w:pPr>
              <w:ind w:firstLineChars="200" w:firstLine="281"/>
              <w:rPr>
                <w:b/>
                <w:bCs/>
                <w:color w:val="000000"/>
                <w:sz w:val="14"/>
                <w:szCs w:val="14"/>
                <w:lang w:val="es-BO" w:eastAsia="es-BO"/>
              </w:rPr>
            </w:pPr>
            <w:r w:rsidRPr="00DA57B1">
              <w:rPr>
                <w:b/>
                <w:bCs/>
                <w:color w:val="000000"/>
                <w:sz w:val="14"/>
                <w:szCs w:val="14"/>
                <w:lang w:val="es-BO" w:eastAsia="es-BO"/>
              </w:rPr>
              <w:lastRenderedPageBreak/>
              <w:t>5.</w:t>
            </w:r>
            <w:r w:rsidRPr="00DA57B1">
              <w:rPr>
                <w:rFonts w:ascii="Times New Roman" w:hAnsi="Times New Roman"/>
                <w:b/>
                <w:bCs/>
                <w:color w:val="000000"/>
                <w:sz w:val="14"/>
                <w:szCs w:val="14"/>
                <w:lang w:val="es-BO" w:eastAsia="es-BO"/>
              </w:rPr>
              <w:t xml:space="preserve">    </w:t>
            </w:r>
            <w:r w:rsidRPr="00DA57B1">
              <w:rPr>
                <w:b/>
                <w:bCs/>
                <w:color w:val="000000"/>
                <w:sz w:val="14"/>
                <w:szCs w:val="14"/>
                <w:lang w:val="es-BO" w:eastAsia="es-BO"/>
              </w:rPr>
              <w:t>MONTO ESTABLECIDO PARA ALIMENTACIÓN POR FUNCIONARIO</w:t>
            </w:r>
          </w:p>
        </w:tc>
        <w:tc>
          <w:tcPr>
            <w:tcW w:w="246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A57B1" w:rsidRPr="00DA57B1" w:rsidRDefault="00DA57B1" w:rsidP="00D44733">
            <w:pPr>
              <w:jc w:val="center"/>
              <w:rPr>
                <w:rFonts w:ascii="Cambria" w:hAnsi="Cambria"/>
                <w:b/>
                <w:bCs/>
                <w:i/>
                <w:iCs/>
                <w:color w:val="000000"/>
                <w:sz w:val="14"/>
                <w:szCs w:val="14"/>
                <w:lang w:val="es-BO" w:eastAsia="es-BO"/>
              </w:rPr>
            </w:pPr>
          </w:p>
        </w:tc>
      </w:tr>
      <w:tr w:rsidR="00DA57B1" w:rsidRPr="00DA57B1" w:rsidTr="00D825DC">
        <w:trPr>
          <w:trHeight w:val="96"/>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rPr>
                <w:color w:val="000000"/>
                <w:sz w:val="14"/>
                <w:szCs w:val="14"/>
                <w:lang w:val="es-BO" w:eastAsia="es-BO"/>
              </w:rPr>
            </w:pPr>
            <w:r w:rsidRPr="00DA57B1">
              <w:rPr>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500" w:firstLine="703"/>
              <w:rPr>
                <w:b/>
                <w:bCs/>
                <w:color w:val="000000"/>
                <w:sz w:val="14"/>
                <w:szCs w:val="14"/>
                <w:lang w:val="es-BO" w:eastAsia="es-BO"/>
              </w:rPr>
            </w:pPr>
            <w:r w:rsidRPr="00DA57B1">
              <w:rPr>
                <w:b/>
                <w:bCs/>
                <w:color w:val="000000"/>
                <w:sz w:val="14"/>
                <w:szCs w:val="14"/>
                <w:lang w:val="es-BO" w:eastAsia="es-BO"/>
              </w:rPr>
              <w:t>5.1. EN PREDIOS DE LA EASBA</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D825DC">
        <w:trPr>
          <w:trHeight w:val="189"/>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400" w:firstLine="562"/>
              <w:rPr>
                <w:rFonts w:ascii="Arial" w:hAnsi="Arial" w:cs="Arial"/>
                <w:b/>
                <w:bCs/>
                <w:color w:val="000000"/>
                <w:sz w:val="14"/>
                <w:szCs w:val="14"/>
                <w:lang w:val="es-BO" w:eastAsia="es-BO"/>
              </w:rPr>
            </w:pPr>
            <w:r w:rsidRPr="00DA57B1">
              <w:rPr>
                <w:rFonts w:ascii="Arial" w:hAnsi="Arial" w:cs="Arial"/>
                <w:b/>
                <w:bCs/>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0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La EASBA establece como precio referencial por funcionario un monto total diario de:</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D825DC">
        <w:trPr>
          <w:trHeight w:val="14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38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1812BF" w:rsidP="00DA57B1">
            <w:pPr>
              <w:jc w:val="both"/>
              <w:rPr>
                <w:rFonts w:ascii="Arial" w:hAnsi="Arial" w:cs="Arial"/>
                <w:color w:val="000000"/>
                <w:sz w:val="14"/>
                <w:szCs w:val="14"/>
                <w:lang w:val="es-BO" w:eastAsia="es-BO"/>
              </w:rPr>
            </w:pPr>
            <w:r w:rsidRPr="001812BF">
              <w:rPr>
                <w:rFonts w:ascii="Arial" w:hAnsi="Arial" w:cs="Arial"/>
                <w:color w:val="000000"/>
                <w:sz w:val="14"/>
                <w:szCs w:val="14"/>
                <w:lang w:val="es-BO" w:eastAsia="es-BO"/>
              </w:rPr>
              <w:t>Desayuno por un importe de Bs 12,00 (doce 00/100 Bolivianos), será provisto de lunes a sábado, en domingo y/o feriados a requerimiento de la EASBA.</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D825DC">
        <w:trPr>
          <w:trHeight w:val="133"/>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897"/>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1812BF" w:rsidP="00DA57B1">
            <w:pPr>
              <w:jc w:val="both"/>
              <w:rPr>
                <w:rFonts w:ascii="Arial" w:hAnsi="Arial" w:cs="Arial"/>
                <w:color w:val="000000"/>
                <w:sz w:val="14"/>
                <w:szCs w:val="14"/>
                <w:lang w:val="es-BO" w:eastAsia="es-BO"/>
              </w:rPr>
            </w:pPr>
            <w:r w:rsidRPr="001812BF">
              <w:rPr>
                <w:rFonts w:ascii="Arial" w:hAnsi="Arial" w:cs="Arial"/>
                <w:color w:val="000000"/>
                <w:sz w:val="14"/>
                <w:szCs w:val="14"/>
                <w:lang w:val="es-BO" w:eastAsia="es-BO"/>
              </w:rPr>
              <w:t>Almuerzo</w:t>
            </w:r>
            <w:r w:rsidR="00117BEA">
              <w:rPr>
                <w:rFonts w:ascii="Arial" w:hAnsi="Arial" w:cs="Arial"/>
                <w:color w:val="000000"/>
                <w:sz w:val="14"/>
                <w:szCs w:val="14"/>
                <w:lang w:val="es-BO" w:eastAsia="es-BO"/>
              </w:rPr>
              <w:t xml:space="preserve"> y cena de Bs 28,00 (veintiocho</w:t>
            </w:r>
            <w:r w:rsidRPr="001812BF">
              <w:rPr>
                <w:rFonts w:ascii="Arial" w:hAnsi="Arial" w:cs="Arial"/>
                <w:color w:val="000000"/>
                <w:sz w:val="14"/>
                <w:szCs w:val="14"/>
                <w:lang w:val="es-BO" w:eastAsia="es-BO"/>
              </w:rPr>
              <w:t xml:space="preserve"> 00/100 bolivianos), el proveedor deberá ofertar el precio unitario de dos comidas, es decir: Almuerzo y cena, con menú variado y balanceado tomando en cuenta el monto total ya mencionado, provisto de lunes a viernes, para la atención en sábado, domingo y/o feriado será a requerimiento, previa autorización de la Gerencia Administrativa Financiera, través del Fiscal del Servicio</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D825DC">
        <w:trPr>
          <w:trHeight w:val="121"/>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99"/>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1812BF" w:rsidP="00DA57B1">
            <w:pPr>
              <w:jc w:val="both"/>
              <w:rPr>
                <w:rFonts w:ascii="Arial" w:hAnsi="Arial" w:cs="Arial"/>
                <w:color w:val="000000"/>
                <w:sz w:val="14"/>
                <w:szCs w:val="14"/>
                <w:lang w:val="es-BO" w:eastAsia="es-BO"/>
              </w:rPr>
            </w:pPr>
            <w:r w:rsidRPr="001812BF">
              <w:rPr>
                <w:rFonts w:ascii="Arial" w:hAnsi="Arial" w:cs="Arial"/>
                <w:color w:val="000000"/>
                <w:sz w:val="14"/>
                <w:szCs w:val="14"/>
                <w:lang w:val="es-BO" w:eastAsia="es-BO"/>
              </w:rPr>
              <w:t>Merienda no deberá exceder de Bs 7.00, debiendo constar de una bebida fría o caliente y una masita o sándwich, será provista de lunes a viernes, en sábado, domingo y/o feriado, así como la atención de reuniones o eventos será a requerimiento, previa autorización del Fiscal del Servicio.</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56"/>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500" w:firstLine="703"/>
              <w:rPr>
                <w:b/>
                <w:bCs/>
                <w:color w:val="000000"/>
                <w:sz w:val="14"/>
                <w:szCs w:val="14"/>
                <w:lang w:val="es-BO" w:eastAsia="es-BO"/>
              </w:rPr>
            </w:pPr>
            <w:r w:rsidRPr="00DA57B1">
              <w:rPr>
                <w:b/>
                <w:bCs/>
                <w:color w:val="000000"/>
                <w:sz w:val="14"/>
                <w:szCs w:val="14"/>
                <w:lang w:val="es-BO" w:eastAsia="es-BO"/>
              </w:rPr>
              <w:t>5.2. FUERA DE LOS PREDIOS DEL COMPLEJO AGROINDUSTRIAL (EN COMUNIDADES)</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400" w:firstLine="562"/>
              <w:rPr>
                <w:rFonts w:ascii="Arial" w:hAnsi="Arial" w:cs="Arial"/>
                <w:b/>
                <w:bCs/>
                <w:color w:val="000000"/>
                <w:sz w:val="14"/>
                <w:szCs w:val="14"/>
                <w:lang w:val="es-BO" w:eastAsia="es-BO"/>
              </w:rPr>
            </w:pPr>
            <w:r w:rsidRPr="00DA57B1">
              <w:rPr>
                <w:rFonts w:ascii="Arial" w:hAnsi="Arial" w:cs="Arial"/>
                <w:b/>
                <w:bCs/>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4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La EASBA establece como precio referencial por funcionario un monto total diario de:</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38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1812BF" w:rsidP="00DA57B1">
            <w:pPr>
              <w:jc w:val="both"/>
              <w:rPr>
                <w:rFonts w:ascii="Arial" w:hAnsi="Arial" w:cs="Arial"/>
                <w:color w:val="000000"/>
                <w:sz w:val="14"/>
                <w:szCs w:val="14"/>
                <w:lang w:val="es-BO" w:eastAsia="es-BO"/>
              </w:rPr>
            </w:pPr>
            <w:r w:rsidRPr="001812BF">
              <w:rPr>
                <w:rFonts w:ascii="Arial" w:hAnsi="Arial" w:cs="Arial"/>
                <w:color w:val="000000"/>
                <w:sz w:val="14"/>
                <w:szCs w:val="14"/>
                <w:lang w:val="es-BO" w:eastAsia="es-BO"/>
              </w:rPr>
              <w:t>Desayuno</w:t>
            </w:r>
            <w:r w:rsidR="00117BEA">
              <w:rPr>
                <w:rFonts w:ascii="Arial" w:hAnsi="Arial" w:cs="Arial"/>
                <w:color w:val="000000"/>
                <w:sz w:val="14"/>
                <w:szCs w:val="14"/>
                <w:lang w:val="es-BO" w:eastAsia="es-BO"/>
              </w:rPr>
              <w:t xml:space="preserve"> por un importe de Bs 12,00 (do</w:t>
            </w:r>
            <w:r w:rsidRPr="001812BF">
              <w:rPr>
                <w:rFonts w:ascii="Arial" w:hAnsi="Arial" w:cs="Arial"/>
                <w:color w:val="000000"/>
                <w:sz w:val="14"/>
                <w:szCs w:val="14"/>
                <w:lang w:val="es-BO" w:eastAsia="es-BO"/>
              </w:rPr>
              <w:t>ce 00/100 Bolivianos), será provisto de lunes a sábado, en domingo y/o feriados a requerimiento de la EASBA.</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886"/>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1812BF" w:rsidP="00DA57B1">
            <w:pPr>
              <w:jc w:val="both"/>
              <w:rPr>
                <w:rFonts w:ascii="Arial" w:hAnsi="Arial" w:cs="Arial"/>
                <w:color w:val="000000"/>
                <w:sz w:val="14"/>
                <w:szCs w:val="14"/>
                <w:lang w:val="es-BO" w:eastAsia="es-BO"/>
              </w:rPr>
            </w:pPr>
            <w:r w:rsidRPr="001812BF">
              <w:rPr>
                <w:rFonts w:ascii="Arial" w:hAnsi="Arial" w:cs="Arial"/>
                <w:color w:val="000000"/>
                <w:sz w:val="14"/>
                <w:szCs w:val="14"/>
                <w:lang w:val="es-BO" w:eastAsia="es-BO"/>
              </w:rPr>
              <w:t>Almuerzo y cena de Bs 29,00 (veintinueve 00/100 bolivianos), el proveedor deberá ofertar el precio unitario de dos comidas, es decir: Almuerzo y cena, con menú variado y balanceado tomando en cuenta el monto total ya mencionado, provisto de lunes a viernes, para la atención en sábado, domingo y/o feriado será a requerimiento, previa autorización de la Gerencia Administrativa Financiera, través del Fiscal del Servicio.</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4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1812BF" w:rsidP="00DA57B1">
            <w:pPr>
              <w:jc w:val="both"/>
              <w:rPr>
                <w:rFonts w:ascii="Arial" w:hAnsi="Arial" w:cs="Arial"/>
                <w:color w:val="000000"/>
                <w:sz w:val="14"/>
                <w:szCs w:val="14"/>
                <w:lang w:val="es-BO" w:eastAsia="es-BO"/>
              </w:rPr>
            </w:pPr>
            <w:r w:rsidRPr="001812BF">
              <w:rPr>
                <w:rFonts w:ascii="Arial" w:hAnsi="Arial" w:cs="Arial"/>
                <w:color w:val="000000"/>
                <w:sz w:val="14"/>
                <w:szCs w:val="14"/>
                <w:lang w:val="es-BO" w:eastAsia="es-BO"/>
              </w:rPr>
              <w:t>Merienda no deberá exceder de Bs 8.00, debiendo constar de una bebida fría o caliente y una masita o sándwich, provista de lunes a viernes, en sábado, domingo y/o feriado, previa autorización del Fiscal del Servicio.</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552"/>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1812BF" w:rsidP="00DA57B1">
            <w:pPr>
              <w:jc w:val="both"/>
              <w:rPr>
                <w:rFonts w:ascii="Arial" w:hAnsi="Arial" w:cs="Arial"/>
                <w:color w:val="000000"/>
                <w:sz w:val="14"/>
                <w:szCs w:val="14"/>
                <w:lang w:val="es-BO" w:eastAsia="es-BO"/>
              </w:rPr>
            </w:pPr>
            <w:r w:rsidRPr="001812BF">
              <w:rPr>
                <w:rFonts w:ascii="Arial" w:hAnsi="Arial" w:cs="Arial"/>
                <w:color w:val="000000"/>
                <w:sz w:val="14"/>
                <w:szCs w:val="14"/>
                <w:lang w:val="es-BO" w:eastAsia="es-BO"/>
              </w:rPr>
              <w:t>Para efectos de pago al proveedor del servicio de alimentación prestado serán cuantificadas las raciones debidamente entregadas y consumidas por el personal.</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nil"/>
              <w:right w:val="single" w:sz="4" w:space="0" w:color="auto"/>
            </w:tcBorders>
            <w:shd w:val="clear" w:color="auto" w:fill="auto"/>
            <w:vAlign w:val="center"/>
            <w:hideMark/>
          </w:tcPr>
          <w:p w:rsidR="00DA57B1" w:rsidRPr="00DA57B1" w:rsidRDefault="00DA57B1" w:rsidP="00DA57B1">
            <w:pPr>
              <w:ind w:firstLineChars="200" w:firstLine="281"/>
              <w:rPr>
                <w:b/>
                <w:bCs/>
                <w:color w:val="000000"/>
                <w:sz w:val="14"/>
                <w:szCs w:val="14"/>
                <w:lang w:val="es-BO" w:eastAsia="es-BO"/>
              </w:rPr>
            </w:pPr>
            <w:r w:rsidRPr="00DA57B1">
              <w:rPr>
                <w:b/>
                <w:bCs/>
                <w:color w:val="000000"/>
                <w:sz w:val="14"/>
                <w:szCs w:val="14"/>
                <w:lang w:val="es-BO" w:eastAsia="es-BO"/>
              </w:rPr>
              <w:t>6.</w:t>
            </w:r>
            <w:r w:rsidRPr="00DA57B1">
              <w:rPr>
                <w:rFonts w:ascii="Times New Roman" w:hAnsi="Times New Roman"/>
                <w:b/>
                <w:bCs/>
                <w:color w:val="000000"/>
                <w:sz w:val="14"/>
                <w:szCs w:val="14"/>
                <w:lang w:val="es-BO" w:eastAsia="es-BO"/>
              </w:rPr>
              <w:t xml:space="preserve">    </w:t>
            </w:r>
            <w:r w:rsidRPr="00DA57B1">
              <w:rPr>
                <w:b/>
                <w:bCs/>
                <w:color w:val="000000"/>
                <w:sz w:val="14"/>
                <w:szCs w:val="14"/>
                <w:lang w:val="es-BO" w:eastAsia="es-BO"/>
              </w:rPr>
              <w:t>PRECIO REFERENCIAL</w:t>
            </w:r>
          </w:p>
        </w:tc>
        <w:tc>
          <w:tcPr>
            <w:tcW w:w="24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733" w:rsidRPr="00DA57B1" w:rsidRDefault="00D44733" w:rsidP="00825966">
            <w:pPr>
              <w:jc w:val="center"/>
              <w:rPr>
                <w:rFonts w:ascii="Cambria" w:hAnsi="Cambria"/>
                <w:b/>
                <w:bCs/>
                <w:i/>
                <w:iCs/>
                <w:color w:val="000000"/>
                <w:sz w:val="14"/>
                <w:szCs w:val="14"/>
                <w:lang w:val="es-BO" w:eastAsia="es-BO"/>
              </w:rPr>
            </w:pPr>
          </w:p>
        </w:tc>
      </w:tr>
      <w:tr w:rsidR="00DA57B1" w:rsidRPr="00DA57B1" w:rsidTr="00825966">
        <w:trPr>
          <w:trHeight w:val="60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5655D2" w:rsidP="00DA57B1">
            <w:pPr>
              <w:jc w:val="both"/>
              <w:rPr>
                <w:color w:val="000000"/>
                <w:sz w:val="14"/>
                <w:szCs w:val="14"/>
                <w:lang w:val="es-BO" w:eastAsia="es-BO"/>
              </w:rPr>
            </w:pPr>
            <w:r w:rsidRPr="005655D2">
              <w:rPr>
                <w:color w:val="000000"/>
                <w:sz w:val="14"/>
                <w:szCs w:val="14"/>
                <w:lang w:val="es-BO" w:eastAsia="es-BO"/>
              </w:rPr>
              <w:t>El proveedor deberá presentar su propuesta económica expresada en Moneda Nacional (considerando todos los costos que involucre el servicio, incluido la logística y temas impositivos y otros), debiendo adjuntar su lista de precios considerando lo siguiente:</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500" w:firstLine="703"/>
              <w:rPr>
                <w:b/>
                <w:bCs/>
                <w:color w:val="000000"/>
                <w:sz w:val="14"/>
                <w:szCs w:val="14"/>
                <w:lang w:val="es-BO" w:eastAsia="es-BO"/>
              </w:rPr>
            </w:pPr>
            <w:r w:rsidRPr="00DA57B1">
              <w:rPr>
                <w:b/>
                <w:bCs/>
                <w:color w:val="000000"/>
                <w:sz w:val="14"/>
                <w:szCs w:val="14"/>
                <w:lang w:val="es-BO" w:eastAsia="es-BO"/>
              </w:rPr>
              <w:t>6.1. EN PREDIOS DE LA EASBA</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1000" w:firstLine="1405"/>
              <w:rPr>
                <w:rFonts w:ascii="Arial" w:hAnsi="Arial" w:cs="Arial"/>
                <w:b/>
                <w:bCs/>
                <w:color w:val="000000"/>
                <w:sz w:val="14"/>
                <w:szCs w:val="14"/>
                <w:lang w:val="es-BO" w:eastAsia="es-BO"/>
              </w:rPr>
            </w:pPr>
            <w:r w:rsidRPr="00DA57B1">
              <w:rPr>
                <w:rFonts w:ascii="Arial" w:hAnsi="Arial" w:cs="Arial"/>
                <w:b/>
                <w:bCs/>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38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005655D2">
              <w:rPr>
                <w:rFonts w:ascii="Symbol" w:hAnsi="Symbol"/>
                <w:color w:val="000000"/>
                <w:sz w:val="14"/>
                <w:szCs w:val="14"/>
                <w:lang w:val="es-BO" w:eastAsia="es-BO"/>
              </w:rPr>
              <w:t></w:t>
            </w:r>
            <w:r w:rsidR="005655D2">
              <w:rPr>
                <w:rFonts w:ascii="Symbol" w:hAnsi="Symbol"/>
                <w:color w:val="000000"/>
                <w:sz w:val="14"/>
                <w:szCs w:val="14"/>
                <w:lang w:val="es-BO" w:eastAsia="es-BO"/>
              </w:rPr>
              <w:t></w:t>
            </w:r>
            <w:r w:rsidR="005655D2">
              <w:rPr>
                <w:rFonts w:ascii="Symbol" w:hAnsi="Symbol"/>
                <w:color w:val="000000"/>
                <w:sz w:val="14"/>
                <w:szCs w:val="14"/>
                <w:lang w:val="es-BO" w:eastAsia="es-BO"/>
              </w:rPr>
              <w:t></w:t>
            </w:r>
            <w:r w:rsidR="005655D2">
              <w:rPr>
                <w:rFonts w:ascii="Symbol" w:hAnsi="Symbol"/>
                <w:color w:val="000000"/>
                <w:sz w:val="14"/>
                <w:szCs w:val="14"/>
                <w:lang w:val="es-BO" w:eastAsia="es-BO"/>
              </w:rPr>
              <w:t></w:t>
            </w:r>
            <w:r w:rsidR="005655D2">
              <w:rPr>
                <w:rFonts w:ascii="Symbol" w:hAnsi="Symbol"/>
                <w:color w:val="000000"/>
                <w:sz w:val="14"/>
                <w:szCs w:val="14"/>
                <w:lang w:val="es-BO" w:eastAsia="es-BO"/>
              </w:rPr>
              <w:t></w:t>
            </w:r>
            <w:r w:rsidR="005655D2">
              <w:rPr>
                <w:rFonts w:ascii="Symbol" w:hAnsi="Symbol"/>
                <w:color w:val="000000"/>
                <w:sz w:val="14"/>
                <w:szCs w:val="14"/>
                <w:lang w:val="es-BO" w:eastAsia="es-BO"/>
              </w:rPr>
              <w:t></w:t>
            </w:r>
            <w:r w:rsidR="005655D2">
              <w:rPr>
                <w:rFonts w:ascii="Symbol" w:hAnsi="Symbol"/>
                <w:color w:val="000000"/>
                <w:sz w:val="14"/>
                <w:szCs w:val="14"/>
                <w:lang w:val="es-BO" w:eastAsia="es-BO"/>
              </w:rPr>
              <w:t></w:t>
            </w:r>
            <w:r w:rsidR="005655D2">
              <w:rPr>
                <w:rFonts w:ascii="Symbol" w:hAnsi="Symbol"/>
                <w:color w:val="000000"/>
                <w:sz w:val="14"/>
                <w:szCs w:val="14"/>
                <w:lang w:val="es-BO" w:eastAsia="es-BO"/>
              </w:rPr>
              <w:t></w:t>
            </w:r>
            <w:r w:rsidR="005655D2" w:rsidRPr="005655D2">
              <w:rPr>
                <w:rFonts w:ascii="Arial" w:hAnsi="Arial" w:cs="Arial"/>
                <w:color w:val="000000"/>
                <w:sz w:val="14"/>
                <w:szCs w:val="14"/>
                <w:lang w:val="es-BO" w:eastAsia="es-BO"/>
              </w:rPr>
              <w:t>Precio referencial de Bs.12,00 para el desayuno de lunes a sábado, domingo y/o feriados.</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516"/>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lastRenderedPageBreak/>
              <w:t></w:t>
            </w:r>
            <w:r w:rsidRPr="00DA57B1">
              <w:rPr>
                <w:rFonts w:ascii="Times New Roman" w:hAnsi="Times New Roman"/>
                <w:color w:val="000000"/>
                <w:sz w:val="14"/>
                <w:szCs w:val="14"/>
                <w:lang w:val="es-BO" w:eastAsia="es-BO"/>
              </w:rPr>
              <w:t>        </w:t>
            </w:r>
            <w:r w:rsidR="005655D2" w:rsidRPr="005655D2">
              <w:rPr>
                <w:rFonts w:ascii="Arial" w:hAnsi="Arial" w:cs="Arial"/>
                <w:color w:val="000000"/>
                <w:sz w:val="14"/>
                <w:szCs w:val="14"/>
                <w:lang w:val="es-BO" w:eastAsia="es-BO"/>
              </w:rPr>
              <w:t>Precio referencial de Bs 28,00 para la alimentación (almuerzo y cena) para cada funcionario, conforme al anexo 1.</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56"/>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Times New Roman" w:hAnsi="Times New Roman"/>
                <w:color w:val="000000"/>
                <w:sz w:val="14"/>
                <w:szCs w:val="14"/>
                <w:lang w:val="es-BO" w:eastAsia="es-BO"/>
              </w:rPr>
              <w:t xml:space="preserve">         </w:t>
            </w:r>
            <w:r w:rsidR="005655D2" w:rsidRPr="005655D2">
              <w:rPr>
                <w:rFonts w:ascii="Arial" w:hAnsi="Arial" w:cs="Arial"/>
                <w:color w:val="000000"/>
                <w:sz w:val="14"/>
                <w:szCs w:val="14"/>
                <w:lang w:val="es-BO" w:eastAsia="es-BO"/>
              </w:rPr>
              <w:t>Precio Referencial de Bs 7,00 por la provisión de la merienda para la atención reuniones o eventos.</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200" w:firstLine="280"/>
              <w:rPr>
                <w:color w:val="000000"/>
                <w:sz w:val="14"/>
                <w:szCs w:val="14"/>
                <w:lang w:val="es-BO" w:eastAsia="es-BO"/>
              </w:rPr>
            </w:pPr>
            <w:r w:rsidRPr="00DA57B1">
              <w:rPr>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4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500" w:firstLine="703"/>
              <w:rPr>
                <w:b/>
                <w:bCs/>
                <w:color w:val="000000"/>
                <w:sz w:val="14"/>
                <w:szCs w:val="14"/>
                <w:lang w:val="es-BO" w:eastAsia="es-BO"/>
              </w:rPr>
            </w:pPr>
            <w:r w:rsidRPr="00DA57B1">
              <w:rPr>
                <w:b/>
                <w:bCs/>
                <w:color w:val="000000"/>
                <w:sz w:val="14"/>
                <w:szCs w:val="14"/>
                <w:lang w:val="es-BO" w:eastAsia="es-BO"/>
              </w:rPr>
              <w:t>6.2. FUERA LOS PREDIOS DEL COMPLEJO AGROINDUSTRIAL (EN COMUNIDADES)</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56"/>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117BEA">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Times New Roman" w:hAnsi="Times New Roman"/>
                <w:color w:val="000000"/>
                <w:sz w:val="14"/>
                <w:szCs w:val="14"/>
                <w:lang w:val="es-BO" w:eastAsia="es-BO"/>
              </w:rPr>
              <w:t xml:space="preserve">         </w:t>
            </w:r>
            <w:r w:rsidRPr="00DA57B1">
              <w:rPr>
                <w:rFonts w:ascii="Arial" w:hAnsi="Arial" w:cs="Arial"/>
                <w:color w:val="000000"/>
                <w:sz w:val="14"/>
                <w:szCs w:val="14"/>
                <w:lang w:val="es-BO" w:eastAsia="es-BO"/>
              </w:rPr>
              <w:t xml:space="preserve">Precio referencial de </w:t>
            </w:r>
            <w:r w:rsidRPr="00DA57B1">
              <w:rPr>
                <w:rFonts w:ascii="Arial" w:hAnsi="Arial" w:cs="Arial"/>
                <w:b/>
                <w:bCs/>
                <w:color w:val="000000"/>
                <w:sz w:val="14"/>
                <w:szCs w:val="14"/>
                <w:lang w:val="es-BO" w:eastAsia="es-BO"/>
              </w:rPr>
              <w:t>Bs.1</w:t>
            </w:r>
            <w:r w:rsidR="00117BEA">
              <w:rPr>
                <w:rFonts w:ascii="Arial" w:hAnsi="Arial" w:cs="Arial"/>
                <w:b/>
                <w:bCs/>
                <w:color w:val="000000"/>
                <w:sz w:val="14"/>
                <w:szCs w:val="14"/>
                <w:lang w:val="es-BO" w:eastAsia="es-BO"/>
              </w:rPr>
              <w:t>2</w:t>
            </w:r>
            <w:r w:rsidRPr="00DA57B1">
              <w:rPr>
                <w:rFonts w:ascii="Arial" w:hAnsi="Arial" w:cs="Arial"/>
                <w:b/>
                <w:bCs/>
                <w:color w:val="000000"/>
                <w:sz w:val="14"/>
                <w:szCs w:val="14"/>
                <w:lang w:val="es-BO" w:eastAsia="es-BO"/>
              </w:rPr>
              <w:t>,00</w:t>
            </w:r>
            <w:r w:rsidRPr="00DA57B1">
              <w:rPr>
                <w:rFonts w:ascii="Arial" w:hAnsi="Arial" w:cs="Arial"/>
                <w:color w:val="000000"/>
                <w:sz w:val="14"/>
                <w:szCs w:val="14"/>
                <w:lang w:val="es-BO" w:eastAsia="es-BO"/>
              </w:rPr>
              <w:t xml:space="preserve"> para el desayuno de lunes a sábado, domingo y/o feriados.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516"/>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Times New Roman" w:hAnsi="Times New Roman"/>
                <w:color w:val="000000"/>
                <w:sz w:val="14"/>
                <w:szCs w:val="14"/>
                <w:lang w:val="es-BO" w:eastAsia="es-BO"/>
              </w:rPr>
              <w:t xml:space="preserve">         </w:t>
            </w:r>
            <w:r w:rsidRPr="00DA57B1">
              <w:rPr>
                <w:rFonts w:ascii="Arial" w:hAnsi="Arial" w:cs="Arial"/>
                <w:color w:val="000000"/>
                <w:sz w:val="14"/>
                <w:szCs w:val="14"/>
                <w:lang w:val="es-BO" w:eastAsia="es-BO"/>
              </w:rPr>
              <w:t xml:space="preserve">Precio referencial </w:t>
            </w:r>
            <w:r w:rsidRPr="00DA57B1">
              <w:rPr>
                <w:rFonts w:ascii="Arial" w:hAnsi="Arial" w:cs="Arial"/>
                <w:b/>
                <w:bCs/>
                <w:color w:val="000000"/>
                <w:sz w:val="14"/>
                <w:szCs w:val="14"/>
                <w:lang w:val="es-BO" w:eastAsia="es-BO"/>
              </w:rPr>
              <w:t xml:space="preserve">de Bs 29,00 </w:t>
            </w:r>
            <w:r w:rsidRPr="005655D2">
              <w:rPr>
                <w:rFonts w:ascii="Arial" w:hAnsi="Arial" w:cs="Arial"/>
                <w:bCs/>
                <w:color w:val="000000"/>
                <w:sz w:val="14"/>
                <w:szCs w:val="14"/>
                <w:lang w:val="es-BO" w:eastAsia="es-BO"/>
              </w:rPr>
              <w:t>para la alimentación (almuerzo y cena)</w:t>
            </w:r>
            <w:r w:rsidRPr="00DA57B1">
              <w:rPr>
                <w:rFonts w:ascii="Arial" w:hAnsi="Arial" w:cs="Arial"/>
                <w:color w:val="000000"/>
                <w:sz w:val="14"/>
                <w:szCs w:val="14"/>
                <w:lang w:val="es-BO" w:eastAsia="es-BO"/>
              </w:rPr>
              <w:t xml:space="preserve"> para cada funcionario, conforme al anexo 1.</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50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E61749">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Times New Roman" w:hAnsi="Times New Roman"/>
                <w:color w:val="000000"/>
                <w:sz w:val="14"/>
                <w:szCs w:val="14"/>
                <w:lang w:val="es-BO" w:eastAsia="es-BO"/>
              </w:rPr>
              <w:t xml:space="preserve">         </w:t>
            </w:r>
            <w:r w:rsidRPr="00DA57B1">
              <w:rPr>
                <w:rFonts w:ascii="Arial" w:hAnsi="Arial" w:cs="Arial"/>
                <w:color w:val="000000"/>
                <w:sz w:val="14"/>
                <w:szCs w:val="14"/>
                <w:lang w:val="es-BO" w:eastAsia="es-BO"/>
              </w:rPr>
              <w:t xml:space="preserve">Precio Referencial de </w:t>
            </w:r>
            <w:r w:rsidRPr="00DA57B1">
              <w:rPr>
                <w:rFonts w:ascii="Arial" w:hAnsi="Arial" w:cs="Arial"/>
                <w:b/>
                <w:bCs/>
                <w:color w:val="000000"/>
                <w:sz w:val="14"/>
                <w:szCs w:val="14"/>
                <w:lang w:val="es-BO" w:eastAsia="es-BO"/>
              </w:rPr>
              <w:t xml:space="preserve">Bs </w:t>
            </w:r>
            <w:r w:rsidR="00E61749">
              <w:rPr>
                <w:rFonts w:ascii="Arial" w:hAnsi="Arial" w:cs="Arial"/>
                <w:b/>
                <w:bCs/>
                <w:color w:val="000000"/>
                <w:sz w:val="14"/>
                <w:szCs w:val="14"/>
                <w:lang w:val="es-BO" w:eastAsia="es-BO"/>
              </w:rPr>
              <w:t>8</w:t>
            </w:r>
            <w:r w:rsidRPr="00DA57B1">
              <w:rPr>
                <w:rFonts w:ascii="Arial" w:hAnsi="Arial" w:cs="Arial"/>
                <w:b/>
                <w:bCs/>
                <w:color w:val="000000"/>
                <w:sz w:val="14"/>
                <w:szCs w:val="14"/>
                <w:lang w:val="es-BO" w:eastAsia="es-BO"/>
              </w:rPr>
              <w:t xml:space="preserve">,00 </w:t>
            </w:r>
            <w:r w:rsidRPr="00DA57B1">
              <w:rPr>
                <w:rFonts w:ascii="Arial" w:hAnsi="Arial" w:cs="Arial"/>
                <w:color w:val="000000"/>
                <w:sz w:val="14"/>
                <w:szCs w:val="14"/>
                <w:lang w:val="es-BO" w:eastAsia="es-BO"/>
              </w:rPr>
              <w:t xml:space="preserve">por la provisión de la </w:t>
            </w:r>
            <w:r w:rsidRPr="00E61749">
              <w:rPr>
                <w:rFonts w:ascii="Arial" w:hAnsi="Arial" w:cs="Arial"/>
                <w:bCs/>
                <w:color w:val="000000"/>
                <w:sz w:val="14"/>
                <w:szCs w:val="14"/>
                <w:lang w:val="es-BO" w:eastAsia="es-BO"/>
              </w:rPr>
              <w:t>merienda</w:t>
            </w:r>
            <w:r w:rsidRPr="00DA57B1">
              <w:rPr>
                <w:rFonts w:ascii="Arial" w:hAnsi="Arial" w:cs="Arial"/>
                <w:b/>
                <w:bCs/>
                <w:color w:val="000000"/>
                <w:sz w:val="14"/>
                <w:szCs w:val="14"/>
                <w:lang w:val="es-BO" w:eastAsia="es-BO"/>
              </w:rPr>
              <w:t xml:space="preserve"> </w:t>
            </w:r>
            <w:r w:rsidRPr="00DA57B1">
              <w:rPr>
                <w:rFonts w:ascii="Arial" w:hAnsi="Arial" w:cs="Arial"/>
                <w:color w:val="000000"/>
                <w:sz w:val="14"/>
                <w:szCs w:val="14"/>
                <w:lang w:val="es-BO" w:eastAsia="es-BO"/>
              </w:rPr>
              <w:t>en comunidades.</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83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7E4412"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p w:rsidR="007E4412" w:rsidRPr="00DA57B1" w:rsidRDefault="007E4412" w:rsidP="00DA57B1">
            <w:pPr>
              <w:jc w:val="both"/>
              <w:rPr>
                <w:rFonts w:ascii="Arial" w:hAnsi="Arial" w:cs="Arial"/>
                <w:color w:val="000000"/>
                <w:sz w:val="14"/>
                <w:szCs w:val="14"/>
                <w:lang w:val="es-BO" w:eastAsia="es-BO"/>
              </w:rPr>
            </w:pPr>
          </w:p>
          <w:tbl>
            <w:tblPr>
              <w:tblW w:w="4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50"/>
              <w:gridCol w:w="1865"/>
            </w:tblGrid>
            <w:tr w:rsidR="007E4412" w:rsidRPr="007E4412" w:rsidTr="007E4412">
              <w:trPr>
                <w:jc w:val="center"/>
              </w:trPr>
              <w:tc>
                <w:tcPr>
                  <w:tcW w:w="831" w:type="pct"/>
                  <w:shd w:val="clear" w:color="auto" w:fill="auto"/>
                </w:tcPr>
                <w:p w:rsidR="007E4412" w:rsidRPr="007E4412" w:rsidRDefault="007E4412" w:rsidP="007E4412">
                  <w:pPr>
                    <w:jc w:val="center"/>
                    <w:rPr>
                      <w:rFonts w:ascii="Arial" w:hAnsi="Arial" w:cs="Arial"/>
                      <w:b/>
                      <w:bCs/>
                      <w:sz w:val="14"/>
                    </w:rPr>
                  </w:pPr>
                  <w:r w:rsidRPr="007E4412">
                    <w:rPr>
                      <w:rFonts w:ascii="Arial" w:hAnsi="Arial" w:cs="Arial"/>
                      <w:b/>
                      <w:bCs/>
                      <w:sz w:val="14"/>
                    </w:rPr>
                    <w:t>ITEM</w:t>
                  </w:r>
                </w:p>
              </w:tc>
              <w:tc>
                <w:tcPr>
                  <w:tcW w:w="2076" w:type="pct"/>
                  <w:shd w:val="clear" w:color="auto" w:fill="auto"/>
                </w:tcPr>
                <w:p w:rsidR="007E4412" w:rsidRPr="007E4412" w:rsidRDefault="007E4412" w:rsidP="007E4412">
                  <w:pPr>
                    <w:jc w:val="both"/>
                    <w:rPr>
                      <w:rFonts w:ascii="Arial" w:hAnsi="Arial" w:cs="Arial"/>
                      <w:b/>
                      <w:bCs/>
                      <w:sz w:val="14"/>
                    </w:rPr>
                  </w:pPr>
                  <w:r w:rsidRPr="007E4412">
                    <w:rPr>
                      <w:rFonts w:ascii="Arial" w:hAnsi="Arial" w:cs="Arial"/>
                      <w:b/>
                      <w:bCs/>
                      <w:sz w:val="14"/>
                    </w:rPr>
                    <w:t>DESCRIPCION</w:t>
                  </w:r>
                </w:p>
              </w:tc>
              <w:tc>
                <w:tcPr>
                  <w:tcW w:w="2094" w:type="pct"/>
                  <w:shd w:val="clear" w:color="auto" w:fill="auto"/>
                </w:tcPr>
                <w:p w:rsidR="007E4412" w:rsidRPr="007E4412" w:rsidRDefault="007E4412" w:rsidP="007E4412">
                  <w:pPr>
                    <w:jc w:val="both"/>
                    <w:rPr>
                      <w:rFonts w:ascii="Arial" w:hAnsi="Arial" w:cs="Arial"/>
                      <w:b/>
                      <w:bCs/>
                      <w:sz w:val="14"/>
                    </w:rPr>
                  </w:pPr>
                  <w:r w:rsidRPr="007E4412">
                    <w:rPr>
                      <w:rFonts w:ascii="Arial" w:hAnsi="Arial" w:cs="Arial"/>
                      <w:b/>
                      <w:bCs/>
                      <w:sz w:val="14"/>
                    </w:rPr>
                    <w:t>PRECIO REFERENCIAL</w:t>
                  </w:r>
                </w:p>
              </w:tc>
            </w:tr>
            <w:tr w:rsidR="007E4412" w:rsidRPr="007E4412" w:rsidTr="007E4412">
              <w:trPr>
                <w:trHeight w:val="326"/>
                <w:jc w:val="center"/>
              </w:trPr>
              <w:tc>
                <w:tcPr>
                  <w:tcW w:w="5000" w:type="pct"/>
                  <w:gridSpan w:val="3"/>
                  <w:shd w:val="clear" w:color="auto" w:fill="auto"/>
                </w:tcPr>
                <w:p w:rsidR="007E4412" w:rsidRPr="007E4412" w:rsidRDefault="007E4412" w:rsidP="007E4412">
                  <w:pPr>
                    <w:jc w:val="both"/>
                    <w:rPr>
                      <w:rFonts w:ascii="Arial" w:hAnsi="Arial" w:cs="Arial"/>
                      <w:b/>
                      <w:bCs/>
                      <w:sz w:val="14"/>
                      <w:szCs w:val="18"/>
                    </w:rPr>
                  </w:pPr>
                  <w:r w:rsidRPr="007E4412">
                    <w:rPr>
                      <w:rFonts w:ascii="Arial" w:hAnsi="Arial" w:cs="Arial"/>
                      <w:b/>
                      <w:bCs/>
                      <w:sz w:val="14"/>
                      <w:szCs w:val="18"/>
                    </w:rPr>
                    <w:t>EN PREDIOS DE LA EASBA</w:t>
                  </w:r>
                </w:p>
              </w:tc>
            </w:tr>
            <w:tr w:rsidR="007E4412" w:rsidRPr="007E4412" w:rsidTr="007E4412">
              <w:trPr>
                <w:trHeight w:val="468"/>
                <w:jc w:val="center"/>
              </w:trPr>
              <w:tc>
                <w:tcPr>
                  <w:tcW w:w="831" w:type="pct"/>
                  <w:shd w:val="clear" w:color="auto" w:fill="auto"/>
                </w:tcPr>
                <w:p w:rsidR="007E4412" w:rsidRPr="007E4412" w:rsidRDefault="007E4412" w:rsidP="007E4412">
                  <w:pPr>
                    <w:jc w:val="center"/>
                    <w:rPr>
                      <w:rFonts w:ascii="Arial" w:hAnsi="Arial" w:cs="Arial"/>
                      <w:bCs/>
                      <w:sz w:val="14"/>
                    </w:rPr>
                  </w:pPr>
                </w:p>
                <w:p w:rsidR="007E4412" w:rsidRPr="007E4412" w:rsidRDefault="007E4412" w:rsidP="007E4412">
                  <w:pPr>
                    <w:jc w:val="center"/>
                    <w:rPr>
                      <w:rFonts w:ascii="Arial" w:hAnsi="Arial" w:cs="Arial"/>
                      <w:bCs/>
                      <w:sz w:val="14"/>
                    </w:rPr>
                  </w:pPr>
                  <w:r w:rsidRPr="007E4412">
                    <w:rPr>
                      <w:rFonts w:ascii="Arial" w:hAnsi="Arial" w:cs="Arial"/>
                      <w:bCs/>
                      <w:sz w:val="14"/>
                    </w:rPr>
                    <w:t>1</w:t>
                  </w:r>
                </w:p>
              </w:tc>
              <w:tc>
                <w:tcPr>
                  <w:tcW w:w="2076" w:type="pct"/>
                  <w:shd w:val="clear" w:color="auto" w:fill="auto"/>
                </w:tcPr>
                <w:p w:rsidR="007E4412" w:rsidRPr="007E4412" w:rsidRDefault="007E4412" w:rsidP="007E4412">
                  <w:pPr>
                    <w:jc w:val="both"/>
                    <w:rPr>
                      <w:rFonts w:ascii="Arial" w:hAnsi="Arial" w:cs="Arial"/>
                      <w:bCs/>
                      <w:sz w:val="14"/>
                      <w:szCs w:val="18"/>
                    </w:rPr>
                  </w:pPr>
                  <w:r w:rsidRPr="007E4412">
                    <w:rPr>
                      <w:rFonts w:ascii="Arial" w:hAnsi="Arial" w:cs="Arial"/>
                      <w:bCs/>
                      <w:sz w:val="14"/>
                      <w:szCs w:val="18"/>
                    </w:rPr>
                    <w:t>Desayuno de lunes a sábados, domingos y/o feriado según corresponda</w:t>
                  </w:r>
                </w:p>
              </w:tc>
              <w:tc>
                <w:tcPr>
                  <w:tcW w:w="2094" w:type="pct"/>
                  <w:shd w:val="clear" w:color="auto" w:fill="auto"/>
                </w:tcPr>
                <w:p w:rsidR="007E4412" w:rsidRPr="007E4412" w:rsidRDefault="007E4412" w:rsidP="007E4412">
                  <w:pPr>
                    <w:jc w:val="both"/>
                    <w:rPr>
                      <w:rFonts w:ascii="Arial" w:hAnsi="Arial" w:cs="Arial"/>
                      <w:bCs/>
                      <w:sz w:val="14"/>
                      <w:szCs w:val="18"/>
                    </w:rPr>
                  </w:pPr>
                  <w:r w:rsidRPr="007E4412">
                    <w:rPr>
                      <w:rFonts w:ascii="Arial" w:hAnsi="Arial" w:cs="Arial"/>
                      <w:bCs/>
                      <w:sz w:val="14"/>
                      <w:szCs w:val="18"/>
                    </w:rPr>
                    <w:t>(El proveedor debe especificar el precio unitario)</w:t>
                  </w:r>
                </w:p>
              </w:tc>
            </w:tr>
            <w:tr w:rsidR="007E4412" w:rsidRPr="007E4412" w:rsidTr="007E4412">
              <w:trPr>
                <w:trHeight w:val="746"/>
                <w:jc w:val="center"/>
              </w:trPr>
              <w:tc>
                <w:tcPr>
                  <w:tcW w:w="831" w:type="pct"/>
                  <w:shd w:val="clear" w:color="auto" w:fill="auto"/>
                </w:tcPr>
                <w:p w:rsidR="007E4412" w:rsidRPr="007E4412" w:rsidRDefault="007E4412" w:rsidP="007E4412">
                  <w:pPr>
                    <w:jc w:val="center"/>
                    <w:rPr>
                      <w:rFonts w:ascii="Arial" w:hAnsi="Arial" w:cs="Arial"/>
                      <w:bCs/>
                      <w:sz w:val="14"/>
                    </w:rPr>
                  </w:pPr>
                </w:p>
                <w:p w:rsidR="007E4412" w:rsidRPr="007E4412" w:rsidRDefault="007E4412" w:rsidP="007E4412">
                  <w:pPr>
                    <w:jc w:val="center"/>
                    <w:rPr>
                      <w:rFonts w:ascii="Arial" w:hAnsi="Arial" w:cs="Arial"/>
                      <w:bCs/>
                      <w:sz w:val="14"/>
                    </w:rPr>
                  </w:pPr>
                </w:p>
                <w:p w:rsidR="007E4412" w:rsidRPr="007E4412" w:rsidRDefault="007E4412" w:rsidP="007E4412">
                  <w:pPr>
                    <w:jc w:val="center"/>
                    <w:rPr>
                      <w:rFonts w:ascii="Arial" w:hAnsi="Arial" w:cs="Arial"/>
                      <w:bCs/>
                      <w:sz w:val="14"/>
                    </w:rPr>
                  </w:pPr>
                  <w:r w:rsidRPr="007E4412">
                    <w:rPr>
                      <w:rFonts w:ascii="Arial" w:hAnsi="Arial" w:cs="Arial"/>
                      <w:bCs/>
                      <w:sz w:val="14"/>
                    </w:rPr>
                    <w:t>2</w:t>
                  </w:r>
                </w:p>
              </w:tc>
              <w:tc>
                <w:tcPr>
                  <w:tcW w:w="2076" w:type="pct"/>
                  <w:shd w:val="clear" w:color="auto" w:fill="auto"/>
                </w:tcPr>
                <w:p w:rsidR="007E4412" w:rsidRPr="007E4412" w:rsidRDefault="007E4412" w:rsidP="007E4412">
                  <w:pPr>
                    <w:jc w:val="both"/>
                    <w:rPr>
                      <w:rFonts w:ascii="Arial" w:hAnsi="Arial" w:cs="Arial"/>
                      <w:bCs/>
                      <w:sz w:val="14"/>
                      <w:szCs w:val="18"/>
                    </w:rPr>
                  </w:pPr>
                  <w:r w:rsidRPr="007E4412">
                    <w:rPr>
                      <w:rFonts w:ascii="Arial" w:hAnsi="Arial" w:cs="Arial"/>
                      <w:bCs/>
                      <w:sz w:val="14"/>
                      <w:szCs w:val="18"/>
                    </w:rPr>
                    <w:t>Almuerzo, Cena de lunes a viernes, sábado, domingos y/o feriados a requerimiento según corresponda</w:t>
                  </w:r>
                </w:p>
              </w:tc>
              <w:tc>
                <w:tcPr>
                  <w:tcW w:w="2094" w:type="pct"/>
                  <w:shd w:val="clear" w:color="auto" w:fill="auto"/>
                </w:tcPr>
                <w:p w:rsidR="007E4412" w:rsidRPr="007E4412" w:rsidRDefault="007E4412" w:rsidP="007E4412">
                  <w:pPr>
                    <w:jc w:val="both"/>
                    <w:rPr>
                      <w:rFonts w:ascii="Arial" w:hAnsi="Arial" w:cs="Arial"/>
                      <w:bCs/>
                      <w:sz w:val="14"/>
                      <w:szCs w:val="18"/>
                    </w:rPr>
                  </w:pPr>
                </w:p>
                <w:p w:rsidR="007E4412" w:rsidRPr="007E4412" w:rsidRDefault="007E4412" w:rsidP="007E4412">
                  <w:pPr>
                    <w:jc w:val="both"/>
                    <w:rPr>
                      <w:rFonts w:ascii="Arial" w:hAnsi="Arial" w:cs="Arial"/>
                      <w:bCs/>
                      <w:sz w:val="14"/>
                      <w:szCs w:val="18"/>
                    </w:rPr>
                  </w:pPr>
                  <w:r w:rsidRPr="007E4412">
                    <w:rPr>
                      <w:rFonts w:ascii="Arial" w:hAnsi="Arial" w:cs="Arial"/>
                      <w:bCs/>
                      <w:sz w:val="14"/>
                      <w:szCs w:val="18"/>
                    </w:rPr>
                    <w:t>(El proveedor debe especificar el precio unitario de cada comida)</w:t>
                  </w:r>
                </w:p>
              </w:tc>
            </w:tr>
            <w:tr w:rsidR="007E4412" w:rsidRPr="007E4412" w:rsidTr="00E61749">
              <w:trPr>
                <w:trHeight w:val="1025"/>
                <w:jc w:val="center"/>
              </w:trPr>
              <w:tc>
                <w:tcPr>
                  <w:tcW w:w="831" w:type="pct"/>
                  <w:shd w:val="clear" w:color="auto" w:fill="auto"/>
                </w:tcPr>
                <w:p w:rsidR="007E4412" w:rsidRPr="007E4412" w:rsidRDefault="007E4412" w:rsidP="007E4412">
                  <w:pPr>
                    <w:jc w:val="center"/>
                    <w:rPr>
                      <w:rFonts w:ascii="Arial" w:hAnsi="Arial" w:cs="Arial"/>
                      <w:bCs/>
                      <w:sz w:val="14"/>
                    </w:rPr>
                  </w:pPr>
                  <w:r w:rsidRPr="007E4412">
                    <w:rPr>
                      <w:rFonts w:ascii="Arial" w:hAnsi="Arial" w:cs="Arial"/>
                      <w:bCs/>
                      <w:sz w:val="14"/>
                    </w:rPr>
                    <w:t xml:space="preserve"> </w:t>
                  </w:r>
                </w:p>
                <w:p w:rsidR="007E4412" w:rsidRPr="007E4412" w:rsidRDefault="007E4412" w:rsidP="007E4412">
                  <w:pPr>
                    <w:jc w:val="center"/>
                    <w:rPr>
                      <w:rFonts w:ascii="Arial" w:hAnsi="Arial" w:cs="Arial"/>
                      <w:bCs/>
                      <w:sz w:val="14"/>
                    </w:rPr>
                  </w:pPr>
                </w:p>
                <w:p w:rsidR="007E4412" w:rsidRPr="007E4412" w:rsidRDefault="007E4412" w:rsidP="007E4412">
                  <w:pPr>
                    <w:jc w:val="center"/>
                    <w:rPr>
                      <w:rFonts w:ascii="Arial" w:hAnsi="Arial" w:cs="Arial"/>
                      <w:bCs/>
                      <w:sz w:val="14"/>
                    </w:rPr>
                  </w:pPr>
                </w:p>
                <w:p w:rsidR="007E4412" w:rsidRPr="007E4412" w:rsidRDefault="007E4412" w:rsidP="007E4412">
                  <w:pPr>
                    <w:jc w:val="center"/>
                    <w:rPr>
                      <w:rFonts w:ascii="Arial" w:hAnsi="Arial" w:cs="Arial"/>
                      <w:bCs/>
                      <w:sz w:val="14"/>
                    </w:rPr>
                  </w:pPr>
                  <w:r w:rsidRPr="007E4412">
                    <w:rPr>
                      <w:rFonts w:ascii="Arial" w:hAnsi="Arial" w:cs="Arial"/>
                      <w:bCs/>
                      <w:sz w:val="14"/>
                    </w:rPr>
                    <w:t>3</w:t>
                  </w:r>
                </w:p>
              </w:tc>
              <w:tc>
                <w:tcPr>
                  <w:tcW w:w="2076" w:type="pct"/>
                  <w:shd w:val="clear" w:color="auto" w:fill="auto"/>
                </w:tcPr>
                <w:p w:rsidR="007E4412" w:rsidRPr="007E4412" w:rsidRDefault="007E4412" w:rsidP="00E61749">
                  <w:pPr>
                    <w:jc w:val="both"/>
                    <w:rPr>
                      <w:rFonts w:ascii="Arial" w:hAnsi="Arial" w:cs="Arial"/>
                      <w:bCs/>
                      <w:sz w:val="14"/>
                      <w:szCs w:val="18"/>
                    </w:rPr>
                  </w:pPr>
                  <w:r w:rsidRPr="007E4412">
                    <w:rPr>
                      <w:rFonts w:ascii="Arial" w:hAnsi="Arial" w:cs="Arial"/>
                      <w:sz w:val="14"/>
                      <w:szCs w:val="18"/>
                    </w:rPr>
                    <w:t>Atención de merienda de lunes a viernes,</w:t>
                  </w:r>
                  <w:r w:rsidRPr="007E4412">
                    <w:rPr>
                      <w:rFonts w:ascii="Arial" w:hAnsi="Arial" w:cs="Arial"/>
                      <w:bCs/>
                      <w:sz w:val="14"/>
                      <w:szCs w:val="18"/>
                    </w:rPr>
                    <w:t xml:space="preserve"> sábado, domingos y/o feriados a requerimiento según corresponda) y para </w:t>
                  </w:r>
                  <w:r w:rsidRPr="007E4412">
                    <w:rPr>
                      <w:rFonts w:ascii="Arial" w:hAnsi="Arial" w:cs="Arial"/>
                      <w:sz w:val="14"/>
                      <w:szCs w:val="18"/>
                    </w:rPr>
                    <w:t xml:space="preserve"> eventos organizados por la EASBA</w:t>
                  </w:r>
                </w:p>
              </w:tc>
              <w:tc>
                <w:tcPr>
                  <w:tcW w:w="2094" w:type="pct"/>
                  <w:shd w:val="clear" w:color="auto" w:fill="auto"/>
                </w:tcPr>
                <w:p w:rsidR="007E4412" w:rsidRPr="007E4412" w:rsidRDefault="007E4412" w:rsidP="007E4412">
                  <w:pPr>
                    <w:jc w:val="both"/>
                    <w:rPr>
                      <w:rFonts w:ascii="Arial" w:hAnsi="Arial" w:cs="Arial"/>
                      <w:bCs/>
                      <w:sz w:val="14"/>
                      <w:szCs w:val="18"/>
                    </w:rPr>
                  </w:pPr>
                  <w:r w:rsidRPr="007E4412">
                    <w:rPr>
                      <w:rFonts w:ascii="Arial" w:hAnsi="Arial" w:cs="Arial"/>
                      <w:bCs/>
                      <w:sz w:val="14"/>
                      <w:szCs w:val="18"/>
                    </w:rPr>
                    <w:t>(El proveedor debe especificar el precio unitario)</w:t>
                  </w:r>
                </w:p>
              </w:tc>
            </w:tr>
            <w:tr w:rsidR="007E4412" w:rsidRPr="007E4412" w:rsidTr="007E4412">
              <w:trPr>
                <w:trHeight w:val="269"/>
                <w:jc w:val="center"/>
              </w:trPr>
              <w:tc>
                <w:tcPr>
                  <w:tcW w:w="5000" w:type="pct"/>
                  <w:gridSpan w:val="3"/>
                  <w:shd w:val="clear" w:color="auto" w:fill="auto"/>
                </w:tcPr>
                <w:p w:rsidR="007E4412" w:rsidRPr="007E4412" w:rsidRDefault="007E4412" w:rsidP="007E4412">
                  <w:pPr>
                    <w:jc w:val="both"/>
                    <w:rPr>
                      <w:rFonts w:ascii="Arial" w:hAnsi="Arial" w:cs="Arial"/>
                      <w:b/>
                      <w:bCs/>
                      <w:sz w:val="14"/>
                      <w:szCs w:val="18"/>
                    </w:rPr>
                  </w:pPr>
                  <w:r w:rsidRPr="007E4412">
                    <w:rPr>
                      <w:rFonts w:ascii="Arial" w:hAnsi="Arial" w:cs="Arial"/>
                      <w:b/>
                      <w:bCs/>
                      <w:sz w:val="14"/>
                      <w:szCs w:val="18"/>
                    </w:rPr>
                    <w:t>FUERA DE LOS PREDIOS DEL COMPLEJO AGROINDUSTRIAL (EN COMUNIDADES)</w:t>
                  </w:r>
                </w:p>
              </w:tc>
            </w:tr>
            <w:tr w:rsidR="007E4412" w:rsidRPr="007E4412" w:rsidTr="007E4412">
              <w:trPr>
                <w:trHeight w:val="609"/>
                <w:jc w:val="center"/>
              </w:trPr>
              <w:tc>
                <w:tcPr>
                  <w:tcW w:w="831" w:type="pct"/>
                  <w:shd w:val="clear" w:color="auto" w:fill="auto"/>
                </w:tcPr>
                <w:p w:rsidR="007E4412" w:rsidRPr="007E4412" w:rsidRDefault="007E4412" w:rsidP="007E4412">
                  <w:pPr>
                    <w:jc w:val="center"/>
                    <w:rPr>
                      <w:rFonts w:ascii="Arial" w:hAnsi="Arial" w:cs="Arial"/>
                      <w:bCs/>
                      <w:sz w:val="14"/>
                    </w:rPr>
                  </w:pPr>
                </w:p>
                <w:p w:rsidR="007E4412" w:rsidRPr="007E4412" w:rsidRDefault="007E4412" w:rsidP="007E4412">
                  <w:pPr>
                    <w:jc w:val="center"/>
                    <w:rPr>
                      <w:rFonts w:ascii="Arial" w:hAnsi="Arial" w:cs="Arial"/>
                      <w:bCs/>
                      <w:sz w:val="14"/>
                    </w:rPr>
                  </w:pPr>
                  <w:r w:rsidRPr="007E4412">
                    <w:rPr>
                      <w:rFonts w:ascii="Arial" w:hAnsi="Arial" w:cs="Arial"/>
                      <w:bCs/>
                      <w:sz w:val="14"/>
                    </w:rPr>
                    <w:t>4</w:t>
                  </w:r>
                </w:p>
              </w:tc>
              <w:tc>
                <w:tcPr>
                  <w:tcW w:w="2076" w:type="pct"/>
                  <w:shd w:val="clear" w:color="auto" w:fill="auto"/>
                </w:tcPr>
                <w:p w:rsidR="007E4412" w:rsidRPr="007E4412" w:rsidRDefault="007E4412" w:rsidP="007E4412">
                  <w:pPr>
                    <w:jc w:val="both"/>
                    <w:rPr>
                      <w:rFonts w:ascii="Arial" w:hAnsi="Arial" w:cs="Arial"/>
                      <w:bCs/>
                      <w:sz w:val="14"/>
                      <w:szCs w:val="18"/>
                    </w:rPr>
                  </w:pPr>
                  <w:r w:rsidRPr="007E4412">
                    <w:rPr>
                      <w:rFonts w:ascii="Arial" w:hAnsi="Arial" w:cs="Arial"/>
                      <w:bCs/>
                      <w:sz w:val="14"/>
                      <w:szCs w:val="18"/>
                    </w:rPr>
                    <w:t>Desayuno de lunes a sábados, domingos y/o feriado según corresponda</w:t>
                  </w:r>
                </w:p>
              </w:tc>
              <w:tc>
                <w:tcPr>
                  <w:tcW w:w="2094" w:type="pct"/>
                  <w:shd w:val="clear" w:color="auto" w:fill="auto"/>
                </w:tcPr>
                <w:p w:rsidR="007E4412" w:rsidRPr="007E4412" w:rsidRDefault="007E4412" w:rsidP="007E4412">
                  <w:pPr>
                    <w:jc w:val="both"/>
                    <w:rPr>
                      <w:rFonts w:ascii="Arial" w:hAnsi="Arial" w:cs="Arial"/>
                      <w:bCs/>
                      <w:sz w:val="14"/>
                      <w:szCs w:val="18"/>
                    </w:rPr>
                  </w:pPr>
                  <w:r w:rsidRPr="007E4412">
                    <w:rPr>
                      <w:rFonts w:ascii="Arial" w:hAnsi="Arial" w:cs="Arial"/>
                      <w:bCs/>
                      <w:sz w:val="14"/>
                      <w:szCs w:val="18"/>
                    </w:rPr>
                    <w:t>(El proveedor debe especificar el precio unitario)</w:t>
                  </w:r>
                </w:p>
              </w:tc>
            </w:tr>
            <w:tr w:rsidR="007E4412" w:rsidRPr="007E4412" w:rsidTr="007E4412">
              <w:trPr>
                <w:trHeight w:val="676"/>
                <w:jc w:val="center"/>
              </w:trPr>
              <w:tc>
                <w:tcPr>
                  <w:tcW w:w="831" w:type="pct"/>
                  <w:shd w:val="clear" w:color="auto" w:fill="auto"/>
                </w:tcPr>
                <w:p w:rsidR="007E4412" w:rsidRPr="007E4412" w:rsidRDefault="007E4412" w:rsidP="007E4412">
                  <w:pPr>
                    <w:jc w:val="center"/>
                    <w:rPr>
                      <w:rFonts w:ascii="Arial" w:hAnsi="Arial" w:cs="Arial"/>
                      <w:bCs/>
                      <w:sz w:val="14"/>
                    </w:rPr>
                  </w:pPr>
                </w:p>
                <w:p w:rsidR="007E4412" w:rsidRPr="007E4412" w:rsidRDefault="007E4412" w:rsidP="007E4412">
                  <w:pPr>
                    <w:jc w:val="center"/>
                    <w:rPr>
                      <w:rFonts w:ascii="Arial" w:hAnsi="Arial" w:cs="Arial"/>
                      <w:bCs/>
                      <w:sz w:val="14"/>
                    </w:rPr>
                  </w:pPr>
                </w:p>
                <w:p w:rsidR="007E4412" w:rsidRPr="007E4412" w:rsidRDefault="007E4412" w:rsidP="007E4412">
                  <w:pPr>
                    <w:jc w:val="center"/>
                    <w:rPr>
                      <w:rFonts w:ascii="Arial" w:hAnsi="Arial" w:cs="Arial"/>
                      <w:bCs/>
                      <w:sz w:val="14"/>
                    </w:rPr>
                  </w:pPr>
                  <w:r w:rsidRPr="007E4412">
                    <w:rPr>
                      <w:rFonts w:ascii="Arial" w:hAnsi="Arial" w:cs="Arial"/>
                      <w:bCs/>
                      <w:sz w:val="14"/>
                    </w:rPr>
                    <w:t>5</w:t>
                  </w:r>
                </w:p>
              </w:tc>
              <w:tc>
                <w:tcPr>
                  <w:tcW w:w="2076" w:type="pct"/>
                  <w:shd w:val="clear" w:color="auto" w:fill="auto"/>
                </w:tcPr>
                <w:p w:rsidR="007E4412" w:rsidRPr="007E4412" w:rsidRDefault="007E4412" w:rsidP="007E4412">
                  <w:pPr>
                    <w:jc w:val="both"/>
                    <w:rPr>
                      <w:rFonts w:ascii="Arial" w:hAnsi="Arial" w:cs="Arial"/>
                      <w:bCs/>
                      <w:sz w:val="14"/>
                      <w:szCs w:val="18"/>
                    </w:rPr>
                  </w:pPr>
                  <w:r w:rsidRPr="007E4412">
                    <w:rPr>
                      <w:rFonts w:ascii="Arial" w:hAnsi="Arial" w:cs="Arial"/>
                      <w:bCs/>
                      <w:sz w:val="14"/>
                      <w:szCs w:val="18"/>
                    </w:rPr>
                    <w:t>Almuerzo, Cena de lunes a viernes, sábado, domingos y/o feriados a requerimiento según corresponda</w:t>
                  </w:r>
                </w:p>
                <w:p w:rsidR="007E4412" w:rsidRPr="007E4412" w:rsidRDefault="007E4412" w:rsidP="007E4412">
                  <w:pPr>
                    <w:jc w:val="both"/>
                    <w:rPr>
                      <w:rFonts w:ascii="Arial" w:hAnsi="Arial" w:cs="Arial"/>
                      <w:bCs/>
                      <w:sz w:val="14"/>
                      <w:szCs w:val="18"/>
                    </w:rPr>
                  </w:pPr>
                </w:p>
              </w:tc>
              <w:tc>
                <w:tcPr>
                  <w:tcW w:w="2094" w:type="pct"/>
                  <w:shd w:val="clear" w:color="auto" w:fill="auto"/>
                </w:tcPr>
                <w:p w:rsidR="007E4412" w:rsidRPr="007E4412" w:rsidRDefault="007E4412" w:rsidP="007E4412">
                  <w:pPr>
                    <w:jc w:val="both"/>
                    <w:rPr>
                      <w:rFonts w:ascii="Arial" w:hAnsi="Arial" w:cs="Arial"/>
                      <w:bCs/>
                      <w:sz w:val="14"/>
                      <w:szCs w:val="18"/>
                    </w:rPr>
                  </w:pPr>
                  <w:r w:rsidRPr="007E4412">
                    <w:rPr>
                      <w:rFonts w:ascii="Arial" w:hAnsi="Arial" w:cs="Arial"/>
                      <w:bCs/>
                      <w:sz w:val="14"/>
                      <w:szCs w:val="18"/>
                    </w:rPr>
                    <w:t>(El proveedor debe especificar el precio unitario de cada comida)</w:t>
                  </w:r>
                </w:p>
              </w:tc>
            </w:tr>
            <w:tr w:rsidR="007E4412" w:rsidRPr="007E4412" w:rsidTr="00E61749">
              <w:trPr>
                <w:trHeight w:val="872"/>
                <w:jc w:val="center"/>
              </w:trPr>
              <w:tc>
                <w:tcPr>
                  <w:tcW w:w="831" w:type="pct"/>
                  <w:shd w:val="clear" w:color="auto" w:fill="auto"/>
                </w:tcPr>
                <w:p w:rsidR="007E4412" w:rsidRPr="007E4412" w:rsidRDefault="007E4412" w:rsidP="007E4412">
                  <w:pPr>
                    <w:jc w:val="center"/>
                    <w:rPr>
                      <w:rFonts w:ascii="Arial" w:hAnsi="Arial" w:cs="Arial"/>
                      <w:bCs/>
                      <w:sz w:val="14"/>
                    </w:rPr>
                  </w:pPr>
                  <w:r w:rsidRPr="007E4412">
                    <w:rPr>
                      <w:rFonts w:ascii="Arial" w:hAnsi="Arial" w:cs="Arial"/>
                      <w:bCs/>
                      <w:sz w:val="14"/>
                    </w:rPr>
                    <w:t xml:space="preserve"> </w:t>
                  </w:r>
                </w:p>
                <w:p w:rsidR="007E4412" w:rsidRPr="007E4412" w:rsidRDefault="007E4412" w:rsidP="007E4412">
                  <w:pPr>
                    <w:jc w:val="center"/>
                    <w:rPr>
                      <w:rFonts w:ascii="Arial" w:hAnsi="Arial" w:cs="Arial"/>
                      <w:bCs/>
                      <w:sz w:val="14"/>
                    </w:rPr>
                  </w:pPr>
                </w:p>
                <w:p w:rsidR="007E4412" w:rsidRPr="007E4412" w:rsidRDefault="007E4412" w:rsidP="007E4412">
                  <w:pPr>
                    <w:jc w:val="center"/>
                    <w:rPr>
                      <w:rFonts w:ascii="Arial" w:hAnsi="Arial" w:cs="Arial"/>
                      <w:bCs/>
                      <w:sz w:val="14"/>
                    </w:rPr>
                  </w:pPr>
                  <w:r w:rsidRPr="007E4412">
                    <w:rPr>
                      <w:rFonts w:ascii="Arial" w:hAnsi="Arial" w:cs="Arial"/>
                      <w:bCs/>
                      <w:sz w:val="14"/>
                    </w:rPr>
                    <w:t>6</w:t>
                  </w:r>
                </w:p>
              </w:tc>
              <w:tc>
                <w:tcPr>
                  <w:tcW w:w="2076" w:type="pct"/>
                  <w:shd w:val="clear" w:color="auto" w:fill="auto"/>
                </w:tcPr>
                <w:p w:rsidR="007E4412" w:rsidRPr="007E4412" w:rsidRDefault="007E4412" w:rsidP="00E61749">
                  <w:pPr>
                    <w:jc w:val="both"/>
                    <w:rPr>
                      <w:rFonts w:ascii="Arial" w:hAnsi="Arial" w:cs="Arial"/>
                      <w:bCs/>
                      <w:sz w:val="14"/>
                      <w:szCs w:val="18"/>
                    </w:rPr>
                  </w:pPr>
                  <w:r w:rsidRPr="007E4412">
                    <w:rPr>
                      <w:rFonts w:ascii="Arial" w:hAnsi="Arial" w:cs="Arial"/>
                      <w:sz w:val="14"/>
                      <w:szCs w:val="18"/>
                    </w:rPr>
                    <w:t>Atención de merienda de lunes a viernes,</w:t>
                  </w:r>
                  <w:r w:rsidRPr="007E4412">
                    <w:rPr>
                      <w:rFonts w:ascii="Arial" w:hAnsi="Arial" w:cs="Arial"/>
                      <w:bCs/>
                      <w:sz w:val="14"/>
                      <w:szCs w:val="18"/>
                    </w:rPr>
                    <w:t xml:space="preserve"> sábado, domingos y/o feriados a requerimiento según corresponda)</w:t>
                  </w:r>
                  <w:r w:rsidRPr="007E4412">
                    <w:rPr>
                      <w:rFonts w:ascii="Arial" w:hAnsi="Arial" w:cs="Arial"/>
                      <w:sz w:val="14"/>
                      <w:szCs w:val="18"/>
                    </w:rPr>
                    <w:t>.</w:t>
                  </w:r>
                </w:p>
              </w:tc>
              <w:tc>
                <w:tcPr>
                  <w:tcW w:w="2094" w:type="pct"/>
                  <w:shd w:val="clear" w:color="auto" w:fill="auto"/>
                </w:tcPr>
                <w:p w:rsidR="007E4412" w:rsidRPr="007E4412" w:rsidRDefault="007E4412" w:rsidP="007E4412">
                  <w:pPr>
                    <w:jc w:val="both"/>
                    <w:rPr>
                      <w:rFonts w:ascii="Arial" w:hAnsi="Arial" w:cs="Arial"/>
                      <w:bCs/>
                      <w:sz w:val="14"/>
                      <w:szCs w:val="18"/>
                    </w:rPr>
                  </w:pPr>
                  <w:r w:rsidRPr="007E4412">
                    <w:rPr>
                      <w:rFonts w:ascii="Arial" w:hAnsi="Arial" w:cs="Arial"/>
                      <w:bCs/>
                      <w:sz w:val="14"/>
                      <w:szCs w:val="18"/>
                    </w:rPr>
                    <w:t>(El proveedor debe especificar el precio unitario)</w:t>
                  </w:r>
                </w:p>
              </w:tc>
            </w:tr>
          </w:tbl>
          <w:p w:rsidR="00DA57B1" w:rsidRDefault="00DA57B1" w:rsidP="00DA57B1">
            <w:pPr>
              <w:jc w:val="both"/>
              <w:rPr>
                <w:rFonts w:ascii="Arial" w:hAnsi="Arial" w:cs="Arial"/>
                <w:color w:val="000000"/>
                <w:sz w:val="14"/>
                <w:szCs w:val="14"/>
                <w:lang w:val="es-BO" w:eastAsia="es-BO"/>
              </w:rPr>
            </w:pPr>
          </w:p>
          <w:p w:rsidR="007E4412" w:rsidRPr="00DA57B1" w:rsidRDefault="007E4412" w:rsidP="00DA57B1">
            <w:pPr>
              <w:jc w:val="both"/>
              <w:rPr>
                <w:rFonts w:ascii="Arial" w:hAnsi="Arial" w:cs="Arial"/>
                <w:color w:val="000000"/>
                <w:sz w:val="14"/>
                <w:szCs w:val="14"/>
                <w:lang w:val="es-BO" w:eastAsia="es-BO"/>
              </w:rPr>
            </w:pP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864"/>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sz w:val="14"/>
                <w:szCs w:val="14"/>
                <w:lang w:val="es-BO" w:eastAsia="es-BO"/>
              </w:rPr>
            </w:pPr>
            <w:r w:rsidRPr="00DA57B1">
              <w:rPr>
                <w:rFonts w:ascii="Arial" w:hAnsi="Arial" w:cs="Arial"/>
                <w:sz w:val="14"/>
                <w:szCs w:val="14"/>
                <w:lang w:val="es-BO" w:eastAsia="es-BO"/>
              </w:rPr>
              <w:t xml:space="preserve">El proveedor para el cálculo del precio referencias deberá incluir los costos de transporte y logística que vea por conveniente la empresa proponente para la entrega de la alimentación fuera del Complejo Agroindustrial de la EASBA al lugar de trabajo, </w:t>
            </w:r>
            <w:bookmarkStart w:id="0" w:name="_GoBack"/>
            <w:bookmarkEnd w:id="0"/>
            <w:r w:rsidRPr="00DA57B1">
              <w:rPr>
                <w:rFonts w:ascii="Arial" w:hAnsi="Arial" w:cs="Arial"/>
                <w:sz w:val="14"/>
                <w:szCs w:val="14"/>
                <w:lang w:val="es-BO" w:eastAsia="es-BO"/>
              </w:rPr>
              <w:t>en los horarios establecidos por la EASBA.</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60"/>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076A8" w:rsidP="00DA57B1">
            <w:pPr>
              <w:jc w:val="both"/>
              <w:rPr>
                <w:rFonts w:ascii="Arial" w:hAnsi="Arial" w:cs="Arial"/>
                <w:color w:val="000000"/>
                <w:sz w:val="14"/>
                <w:szCs w:val="14"/>
                <w:lang w:val="es-BO" w:eastAsia="es-BO"/>
              </w:rPr>
            </w:pPr>
            <w:r w:rsidRPr="00D076A8">
              <w:rPr>
                <w:rFonts w:ascii="Arial" w:hAnsi="Arial" w:cs="Arial"/>
                <w:color w:val="000000"/>
                <w:sz w:val="14"/>
                <w:szCs w:val="14"/>
                <w:lang w:val="es-BO" w:eastAsia="es-BO"/>
              </w:rPr>
              <w:lastRenderedPageBreak/>
              <w:t>El presupuesto total asignado para el presente servicio es de Bs 2.329.886,00 (Dos millones trescientos veintinueve mil ochocientos ochenta y seis 00/100 bolivianos), el mismo que podrá ser incrementado de acuerdo a la necesidad de la EASBA.</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nil"/>
              <w:right w:val="single" w:sz="4" w:space="0" w:color="auto"/>
            </w:tcBorders>
            <w:shd w:val="clear" w:color="auto" w:fill="auto"/>
            <w:vAlign w:val="center"/>
            <w:hideMark/>
          </w:tcPr>
          <w:p w:rsidR="00DA57B1" w:rsidRPr="00DA57B1" w:rsidRDefault="00DA57B1" w:rsidP="00DA57B1">
            <w:pPr>
              <w:ind w:firstLineChars="200" w:firstLine="281"/>
              <w:rPr>
                <w:b/>
                <w:bCs/>
                <w:color w:val="000000"/>
                <w:sz w:val="14"/>
                <w:szCs w:val="14"/>
                <w:lang w:val="es-BO" w:eastAsia="es-BO"/>
              </w:rPr>
            </w:pPr>
            <w:r w:rsidRPr="00DA57B1">
              <w:rPr>
                <w:b/>
                <w:bCs/>
                <w:color w:val="000000"/>
                <w:sz w:val="14"/>
                <w:szCs w:val="14"/>
                <w:lang w:val="es-BO" w:eastAsia="es-BO"/>
              </w:rPr>
              <w:t>7.</w:t>
            </w:r>
            <w:r w:rsidRPr="00DA57B1">
              <w:rPr>
                <w:rFonts w:ascii="Times New Roman" w:hAnsi="Times New Roman"/>
                <w:b/>
                <w:bCs/>
                <w:color w:val="000000"/>
                <w:sz w:val="14"/>
                <w:szCs w:val="14"/>
                <w:lang w:val="es-BO" w:eastAsia="es-BO"/>
              </w:rPr>
              <w:t xml:space="preserve">    </w:t>
            </w:r>
            <w:r w:rsidRPr="00DA57B1">
              <w:rPr>
                <w:b/>
                <w:bCs/>
                <w:color w:val="000000"/>
                <w:sz w:val="14"/>
                <w:szCs w:val="14"/>
                <w:lang w:val="es-BO" w:eastAsia="es-BO"/>
              </w:rPr>
              <w:t>OBLIGACIONES DEL PROVEDOR</w:t>
            </w:r>
          </w:p>
        </w:tc>
        <w:tc>
          <w:tcPr>
            <w:tcW w:w="2466" w:type="pct"/>
            <w:vMerge w:val="restart"/>
            <w:tcBorders>
              <w:top w:val="nil"/>
              <w:left w:val="single" w:sz="4" w:space="0" w:color="auto"/>
              <w:bottom w:val="single" w:sz="4" w:space="0" w:color="auto"/>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55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E42EAB" w:rsidRDefault="00DA57B1" w:rsidP="00DA57B1">
            <w:pPr>
              <w:ind w:firstLineChars="200" w:firstLine="280"/>
              <w:rPr>
                <w:rFonts w:ascii="Arial" w:hAnsi="Arial" w:cs="Arial"/>
                <w:color w:val="000000"/>
                <w:sz w:val="14"/>
                <w:szCs w:val="14"/>
                <w:lang w:val="es-BO" w:eastAsia="es-BO"/>
              </w:rPr>
            </w:pPr>
            <w:r w:rsidRPr="00E42EAB">
              <w:rPr>
                <w:rFonts w:ascii="Arial" w:hAnsi="Arial" w:cs="Arial"/>
                <w:color w:val="000000"/>
                <w:sz w:val="14"/>
                <w:szCs w:val="14"/>
                <w:lang w:val="es-BO" w:eastAsia="es-BO"/>
              </w:rPr>
              <w:t>El horario de atención requerido está sujeto a modificación según aprobación de la Gerencia Administrativa Financiera, especialmente en época de zafra.</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400" w:firstLine="562"/>
              <w:rPr>
                <w:b/>
                <w:bCs/>
                <w:color w:val="000000"/>
                <w:sz w:val="14"/>
                <w:szCs w:val="14"/>
                <w:lang w:val="es-BO" w:eastAsia="es-BO"/>
              </w:rPr>
            </w:pPr>
            <w:r w:rsidRPr="00DA57B1">
              <w:rPr>
                <w:b/>
                <w:bCs/>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300" w:firstLine="422"/>
              <w:rPr>
                <w:b/>
                <w:bCs/>
                <w:color w:val="000000"/>
                <w:sz w:val="14"/>
                <w:szCs w:val="14"/>
                <w:lang w:val="es-BO" w:eastAsia="es-BO"/>
              </w:rPr>
            </w:pPr>
            <w:r w:rsidRPr="00DA57B1">
              <w:rPr>
                <w:b/>
                <w:bCs/>
                <w:color w:val="000000"/>
                <w:sz w:val="14"/>
                <w:szCs w:val="14"/>
                <w:lang w:val="es-BO" w:eastAsia="es-BO"/>
              </w:rPr>
              <w:t xml:space="preserve">7.1. </w:t>
            </w:r>
            <w:r w:rsidRPr="00DA57B1">
              <w:rPr>
                <w:color w:val="000000"/>
                <w:sz w:val="14"/>
                <w:szCs w:val="14"/>
                <w:lang w:val="es-BO" w:eastAsia="es-BO"/>
              </w:rPr>
              <w:t>HORARIO DE ATENCIÓN</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b/>
                <w:bCs/>
                <w:color w:val="000000"/>
                <w:sz w:val="14"/>
                <w:szCs w:val="14"/>
                <w:lang w:val="es-BO" w:eastAsia="es-BO"/>
              </w:rPr>
            </w:pPr>
            <w:r w:rsidRPr="00DA57B1">
              <w:rPr>
                <w:rFonts w:ascii="Arial" w:hAnsi="Arial" w:cs="Arial"/>
                <w:b/>
                <w:bCs/>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852"/>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00E42EAB">
              <w:t xml:space="preserve"> </w:t>
            </w:r>
            <w:r w:rsidR="00E42EAB" w:rsidRPr="00E42EAB">
              <w:rPr>
                <w:rFonts w:ascii="Arial" w:hAnsi="Arial" w:cs="Arial"/>
                <w:color w:val="000000"/>
                <w:sz w:val="14"/>
                <w:szCs w:val="14"/>
                <w:lang w:val="es-BO" w:eastAsia="es-BO"/>
              </w:rPr>
              <w:t>Lunes a viernes: En la mañana a partir de las 05:30 am a 08:00 am, al medio día a partir de las 11:30 pm a 13:30 pm y en la tarde a partir de las 17:30 pm a 20:00 pm., pudiendo ser modificado o ampliado el mismo a solicitud de la EASBA.</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2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00E42EAB">
              <w:t xml:space="preserve"> </w:t>
            </w:r>
            <w:r w:rsidR="00E42EAB" w:rsidRPr="00E42EAB">
              <w:rPr>
                <w:rFonts w:ascii="Arial" w:hAnsi="Arial" w:cs="Arial"/>
                <w:color w:val="000000"/>
                <w:sz w:val="14"/>
                <w:szCs w:val="14"/>
                <w:lang w:val="es-BO" w:eastAsia="es-BO"/>
              </w:rPr>
              <w:t>El horario de sábado, domingo y feriado se establecerá por escrito a través del {Fiscal del Servicio, de acuerdo a las épocas de producción definidas.</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300" w:firstLine="422"/>
              <w:rPr>
                <w:b/>
                <w:bCs/>
                <w:color w:val="000000"/>
                <w:sz w:val="14"/>
                <w:szCs w:val="14"/>
                <w:lang w:val="es-BO" w:eastAsia="es-BO"/>
              </w:rPr>
            </w:pPr>
            <w:r w:rsidRPr="00DA57B1">
              <w:rPr>
                <w:b/>
                <w:bCs/>
                <w:color w:val="000000"/>
                <w:sz w:val="14"/>
                <w:szCs w:val="14"/>
                <w:lang w:val="es-BO" w:eastAsia="es-BO"/>
              </w:rPr>
              <w:t xml:space="preserve">7.2. </w:t>
            </w:r>
            <w:r w:rsidRPr="00DA57B1">
              <w:rPr>
                <w:color w:val="000000"/>
                <w:sz w:val="14"/>
                <w:szCs w:val="14"/>
                <w:lang w:val="es-BO" w:eastAsia="es-BO"/>
              </w:rPr>
              <w:t>LIMPIEZA</w:t>
            </w:r>
          </w:p>
        </w:tc>
        <w:tc>
          <w:tcPr>
            <w:tcW w:w="2466" w:type="pct"/>
            <w:vMerge w:val="restart"/>
            <w:tcBorders>
              <w:top w:val="nil"/>
              <w:left w:val="single" w:sz="4" w:space="0" w:color="auto"/>
              <w:bottom w:val="single" w:sz="4" w:space="0" w:color="000000"/>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2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El proponente deberá incluir dentro de su propuesta un programa de limpieza, que especifique los métodos, frecuencia y horario en los que se realizará la misma, contemplando mínimamente:</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516"/>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a)</w:t>
            </w:r>
            <w:r w:rsidRPr="00DA57B1">
              <w:rPr>
                <w:rFonts w:ascii="Times New Roman" w:hAnsi="Times New Roman"/>
                <w:color w:val="000000"/>
                <w:sz w:val="14"/>
                <w:szCs w:val="14"/>
                <w:lang w:val="es-BO" w:eastAsia="es-BO"/>
              </w:rPr>
              <w:t xml:space="preserve">       </w:t>
            </w:r>
            <w:r w:rsidRPr="00DA57B1">
              <w:rPr>
                <w:rFonts w:ascii="Arial" w:hAnsi="Arial" w:cs="Arial"/>
                <w:color w:val="000000"/>
                <w:sz w:val="14"/>
                <w:szCs w:val="14"/>
                <w:lang w:val="es-BO" w:eastAsia="es-BO"/>
              </w:rPr>
              <w:t>Limpieza diaria de la cocina y comedor a la finalización de la jornada de trabajo.</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5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b)</w:t>
            </w:r>
            <w:r w:rsidRPr="00DA57B1">
              <w:rPr>
                <w:rFonts w:ascii="Times New Roman" w:hAnsi="Times New Roman"/>
                <w:color w:val="000000"/>
                <w:sz w:val="14"/>
                <w:szCs w:val="14"/>
                <w:lang w:val="es-BO" w:eastAsia="es-BO"/>
              </w:rPr>
              <w:t xml:space="preserve">       </w:t>
            </w:r>
            <w:r w:rsidRPr="00DA57B1">
              <w:rPr>
                <w:rFonts w:ascii="Arial" w:hAnsi="Arial" w:cs="Arial"/>
                <w:color w:val="000000"/>
                <w:sz w:val="14"/>
                <w:szCs w:val="14"/>
                <w:lang w:val="es-BO" w:eastAsia="es-BO"/>
              </w:rPr>
              <w:t>Limpieza general y desinfección semanal del equipo y ambiente físico de la cocina y áreas adyacentes.</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32"/>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c)</w:t>
            </w:r>
            <w:r w:rsidRPr="00DA57B1">
              <w:rPr>
                <w:rFonts w:ascii="Times New Roman" w:hAnsi="Times New Roman"/>
                <w:color w:val="000000"/>
                <w:sz w:val="14"/>
                <w:szCs w:val="14"/>
                <w:lang w:val="es-BO" w:eastAsia="es-BO"/>
              </w:rPr>
              <w:t xml:space="preserve">       </w:t>
            </w:r>
            <w:r w:rsidRPr="00DA57B1">
              <w:rPr>
                <w:rFonts w:ascii="Arial" w:hAnsi="Arial" w:cs="Arial"/>
                <w:color w:val="000000"/>
                <w:sz w:val="14"/>
                <w:szCs w:val="14"/>
                <w:lang w:val="es-BO" w:eastAsia="es-BO"/>
              </w:rPr>
              <w:t>Las paredes, puertas y ventanas, así como todo el equipo debe mantenerse completamente limpio.</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12"/>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d)</w:t>
            </w:r>
            <w:r w:rsidRPr="00DA57B1">
              <w:rPr>
                <w:rFonts w:ascii="Times New Roman" w:hAnsi="Times New Roman"/>
                <w:color w:val="000000"/>
                <w:sz w:val="14"/>
                <w:szCs w:val="14"/>
                <w:lang w:val="es-BO" w:eastAsia="es-BO"/>
              </w:rPr>
              <w:t xml:space="preserve">       </w:t>
            </w:r>
            <w:r w:rsidRPr="00DA57B1">
              <w:rPr>
                <w:rFonts w:ascii="Arial" w:hAnsi="Arial" w:cs="Arial"/>
                <w:color w:val="000000"/>
                <w:sz w:val="14"/>
                <w:szCs w:val="14"/>
                <w:lang w:val="es-BO" w:eastAsia="es-BO"/>
              </w:rPr>
              <w:t>Los utensilios y equipos limpios deben manipularse y guardarse debidamente.</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38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e)</w:t>
            </w:r>
            <w:r w:rsidRPr="00DA57B1">
              <w:rPr>
                <w:rFonts w:ascii="Times New Roman" w:hAnsi="Times New Roman"/>
                <w:color w:val="000000"/>
                <w:sz w:val="14"/>
                <w:szCs w:val="14"/>
                <w:lang w:val="es-BO" w:eastAsia="es-BO"/>
              </w:rPr>
              <w:t xml:space="preserve">       </w:t>
            </w:r>
            <w:r w:rsidRPr="00DA57B1">
              <w:rPr>
                <w:rFonts w:ascii="Arial" w:hAnsi="Arial" w:cs="Arial"/>
                <w:color w:val="000000"/>
                <w:sz w:val="14"/>
                <w:szCs w:val="14"/>
                <w:lang w:val="es-BO" w:eastAsia="es-BO"/>
              </w:rPr>
              <w:t>Mantener los techos, pisos, esquinas, paredes, puertas e interruptores de luz, etc. limpios y secos, así como los espacios de los estantes.</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72"/>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f)</w:t>
            </w:r>
            <w:r w:rsidRPr="00DA57B1">
              <w:rPr>
                <w:rFonts w:ascii="Times New Roman" w:hAnsi="Times New Roman"/>
                <w:color w:val="000000"/>
                <w:sz w:val="14"/>
                <w:szCs w:val="14"/>
                <w:lang w:val="es-BO" w:eastAsia="es-BO"/>
              </w:rPr>
              <w:t xml:space="preserve">        </w:t>
            </w:r>
            <w:r w:rsidRPr="00DA57B1">
              <w:rPr>
                <w:rFonts w:ascii="Arial" w:hAnsi="Arial" w:cs="Arial"/>
                <w:color w:val="000000"/>
                <w:sz w:val="14"/>
                <w:szCs w:val="14"/>
                <w:lang w:val="es-BO" w:eastAsia="es-BO"/>
              </w:rPr>
              <w:t>Los refrigeradores deben estar limpios por dentro y por fuera, los jaladores y puertas, las gavetas y repisas interiores, y tener los alimentos ordenados según el orden de llegada primero en llegar, (primero en salir).</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32"/>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g)</w:t>
            </w:r>
            <w:r w:rsidRPr="00DA57B1">
              <w:rPr>
                <w:rFonts w:ascii="Times New Roman" w:hAnsi="Times New Roman"/>
                <w:color w:val="000000"/>
                <w:sz w:val="14"/>
                <w:szCs w:val="14"/>
                <w:lang w:val="es-BO" w:eastAsia="es-BO"/>
              </w:rPr>
              <w:t xml:space="preserve">       </w:t>
            </w:r>
            <w:r w:rsidRPr="00DA57B1">
              <w:rPr>
                <w:rFonts w:ascii="Arial" w:hAnsi="Arial" w:cs="Arial"/>
                <w:color w:val="000000"/>
                <w:sz w:val="14"/>
                <w:szCs w:val="14"/>
                <w:lang w:val="es-BO" w:eastAsia="es-BO"/>
              </w:rPr>
              <w:t>El equipo de cocina debe estar completamente limpio por dentro, fuera, por debajo y alrededor.</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38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h)</w:t>
            </w:r>
            <w:r w:rsidRPr="00DA57B1">
              <w:rPr>
                <w:rFonts w:ascii="Times New Roman" w:hAnsi="Times New Roman"/>
                <w:color w:val="000000"/>
                <w:sz w:val="14"/>
                <w:szCs w:val="14"/>
                <w:lang w:val="es-BO" w:eastAsia="es-BO"/>
              </w:rPr>
              <w:t xml:space="preserve">       </w:t>
            </w:r>
            <w:r w:rsidRPr="00DA57B1">
              <w:rPr>
                <w:rFonts w:ascii="Arial" w:hAnsi="Arial" w:cs="Arial"/>
                <w:color w:val="000000"/>
                <w:sz w:val="14"/>
                <w:szCs w:val="14"/>
                <w:lang w:val="es-BO" w:eastAsia="es-BO"/>
              </w:rPr>
              <w:t>Los lavaplatos deben mantenerse limpios, tener las cámaras y desagües limpios, libres de residuos de alimentos y olores desagradables.</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i)</w:t>
            </w:r>
            <w:r w:rsidRPr="00DA57B1">
              <w:rPr>
                <w:rFonts w:ascii="Times New Roman" w:hAnsi="Times New Roman"/>
                <w:color w:val="000000"/>
                <w:sz w:val="14"/>
                <w:szCs w:val="14"/>
                <w:lang w:val="es-BO" w:eastAsia="es-BO"/>
              </w:rPr>
              <w:t xml:space="preserve">        </w:t>
            </w:r>
            <w:r w:rsidRPr="00DA57B1">
              <w:rPr>
                <w:rFonts w:ascii="Arial" w:hAnsi="Arial" w:cs="Arial"/>
                <w:color w:val="000000"/>
                <w:sz w:val="14"/>
                <w:szCs w:val="14"/>
                <w:lang w:val="es-BO" w:eastAsia="es-BO"/>
              </w:rPr>
              <w:t>Eliminación de desechos:</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Los basureros deberán mantenerse limpios y tapados.</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2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El proponente deberá sacar la basura de la cocina en el momento en que los tachos de basura estén llenos o por lo menos a la finalización de la jornada de trabajo.</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516"/>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Toda la basura deberá estar en bolsas plásticas negras, gruesas y bien cerradas que serán trasladadas al contenedor de basura correspondiente.</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96"/>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lastRenderedPageBreak/>
              <w:t>j)</w:t>
            </w:r>
            <w:r w:rsidRPr="00DA57B1">
              <w:rPr>
                <w:rFonts w:ascii="Times New Roman" w:hAnsi="Times New Roman"/>
                <w:color w:val="000000"/>
                <w:sz w:val="14"/>
                <w:szCs w:val="14"/>
                <w:lang w:val="es-BO" w:eastAsia="es-BO"/>
              </w:rPr>
              <w:t xml:space="preserve">        </w:t>
            </w:r>
            <w:r w:rsidRPr="00DA57B1">
              <w:rPr>
                <w:rFonts w:ascii="Arial" w:hAnsi="Arial" w:cs="Arial"/>
                <w:color w:val="000000"/>
                <w:sz w:val="14"/>
                <w:szCs w:val="14"/>
                <w:lang w:val="es-BO" w:eastAsia="es-BO"/>
              </w:rPr>
              <w:t>Control de roedores y plagas. La Concesionaria deberá mantener el área de trabajo, limpia, libre de cualquier desorden, suciedad o cualquier material que pudiera atraer roedores y/o plagas.</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60"/>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Asimismo, el proveedor realizará las fumigaciones para la prevención de insectos en los ambientes de la cocina y comedor, debiendo presentar cronograma de las fumigaciones al fiscal del servicio.</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300" w:firstLine="422"/>
              <w:rPr>
                <w:b/>
                <w:bCs/>
                <w:color w:val="000000"/>
                <w:sz w:val="14"/>
                <w:szCs w:val="14"/>
                <w:lang w:val="es-BO" w:eastAsia="es-BO"/>
              </w:rPr>
            </w:pPr>
            <w:r w:rsidRPr="00DA57B1">
              <w:rPr>
                <w:b/>
                <w:bCs/>
                <w:color w:val="000000"/>
                <w:sz w:val="14"/>
                <w:szCs w:val="14"/>
                <w:lang w:val="es-BO" w:eastAsia="es-BO"/>
              </w:rPr>
              <w:t xml:space="preserve">7.3. </w:t>
            </w:r>
            <w:r w:rsidRPr="00DA57B1">
              <w:rPr>
                <w:color w:val="000000"/>
                <w:sz w:val="14"/>
                <w:szCs w:val="14"/>
                <w:lang w:val="es-BO" w:eastAsia="es-BO"/>
              </w:rPr>
              <w:t>SERVICIOS BÁSICOS</w:t>
            </w:r>
          </w:p>
        </w:tc>
        <w:tc>
          <w:tcPr>
            <w:tcW w:w="2466" w:type="pct"/>
            <w:vMerge w:val="restart"/>
            <w:tcBorders>
              <w:top w:val="nil"/>
              <w:left w:val="single" w:sz="4" w:space="0" w:color="auto"/>
              <w:bottom w:val="single" w:sz="4" w:space="0" w:color="auto"/>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72"/>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La EASBA, proveerá los servicios de luz eléctrica y agua sin costo alguno para el proveedor, debiendo el proveedor hacer un uso racional de la energía eléctrica, especialmente en el uso de aires acondicionados.</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300" w:firstLine="422"/>
              <w:rPr>
                <w:b/>
                <w:bCs/>
                <w:color w:val="000000"/>
                <w:sz w:val="14"/>
                <w:szCs w:val="14"/>
                <w:lang w:val="es-BO" w:eastAsia="es-BO"/>
              </w:rPr>
            </w:pPr>
            <w:r w:rsidRPr="00DA57B1">
              <w:rPr>
                <w:b/>
                <w:bCs/>
                <w:color w:val="000000"/>
                <w:sz w:val="14"/>
                <w:szCs w:val="14"/>
                <w:lang w:val="es-BO" w:eastAsia="es-BO"/>
              </w:rPr>
              <w:t xml:space="preserve">7.4. </w:t>
            </w:r>
            <w:r w:rsidRPr="00DA57B1">
              <w:rPr>
                <w:color w:val="000000"/>
                <w:sz w:val="14"/>
                <w:szCs w:val="14"/>
                <w:lang w:val="es-BO" w:eastAsia="es-BO"/>
              </w:rPr>
              <w:t>DEVOLUCIÓN DE LOS AMBIENTES</w:t>
            </w:r>
          </w:p>
        </w:tc>
        <w:tc>
          <w:tcPr>
            <w:tcW w:w="2466" w:type="pct"/>
            <w:vMerge w:val="restart"/>
            <w:tcBorders>
              <w:top w:val="nil"/>
              <w:left w:val="single" w:sz="4" w:space="0" w:color="auto"/>
              <w:bottom w:val="single" w:sz="4" w:space="0" w:color="auto"/>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96"/>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A la conclusión de la vigencia del contrato, el proveedor deberá devolver los ambientes proporcionados por la EASBA, en las mismas condiciones en las que fueron entregadas mediante acta.</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300" w:firstLine="422"/>
              <w:rPr>
                <w:b/>
                <w:bCs/>
                <w:color w:val="000000"/>
                <w:sz w:val="14"/>
                <w:szCs w:val="14"/>
                <w:lang w:val="es-BO" w:eastAsia="es-BO"/>
              </w:rPr>
            </w:pPr>
            <w:r w:rsidRPr="00DA57B1">
              <w:rPr>
                <w:b/>
                <w:bCs/>
                <w:color w:val="000000"/>
                <w:sz w:val="14"/>
                <w:szCs w:val="14"/>
                <w:lang w:val="es-BO" w:eastAsia="es-BO"/>
              </w:rPr>
              <w:t xml:space="preserve">7.5. </w:t>
            </w:r>
            <w:r w:rsidRPr="00DA57B1">
              <w:rPr>
                <w:color w:val="000000"/>
                <w:sz w:val="14"/>
                <w:szCs w:val="14"/>
                <w:lang w:val="es-BO" w:eastAsia="es-BO"/>
              </w:rPr>
              <w:t>CAPACIDAD DE ATENCIÓN</w:t>
            </w:r>
          </w:p>
        </w:tc>
        <w:tc>
          <w:tcPr>
            <w:tcW w:w="2466" w:type="pct"/>
            <w:vMerge w:val="restart"/>
            <w:tcBorders>
              <w:top w:val="nil"/>
              <w:left w:val="single" w:sz="4" w:space="0" w:color="auto"/>
              <w:bottom w:val="single" w:sz="4" w:space="0" w:color="auto"/>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1000" w:firstLine="1405"/>
              <w:rPr>
                <w:rFonts w:ascii="Arial" w:hAnsi="Arial" w:cs="Arial"/>
                <w:b/>
                <w:bCs/>
                <w:color w:val="000000"/>
                <w:sz w:val="14"/>
                <w:szCs w:val="14"/>
                <w:lang w:val="es-BO" w:eastAsia="es-BO"/>
              </w:rPr>
            </w:pPr>
            <w:r w:rsidRPr="00DA57B1">
              <w:rPr>
                <w:rFonts w:ascii="Arial" w:hAnsi="Arial" w:cs="Arial"/>
                <w:b/>
                <w:bCs/>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1176"/>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E42EAB" w:rsidP="00DA57B1">
            <w:pPr>
              <w:jc w:val="both"/>
              <w:rPr>
                <w:rFonts w:ascii="Arial" w:hAnsi="Arial" w:cs="Arial"/>
                <w:color w:val="000000"/>
                <w:sz w:val="14"/>
                <w:szCs w:val="14"/>
                <w:lang w:val="es-BO" w:eastAsia="es-BO"/>
              </w:rPr>
            </w:pPr>
            <w:r w:rsidRPr="00E42EAB">
              <w:rPr>
                <w:rFonts w:ascii="Arial" w:hAnsi="Arial" w:cs="Arial"/>
                <w:color w:val="000000"/>
                <w:sz w:val="14"/>
                <w:szCs w:val="14"/>
                <w:lang w:val="es-BO" w:eastAsia="es-BO"/>
              </w:rPr>
              <w:t>El proveedor deberá tener la capacidad de atender mínimamente a un promedio de ciento ochenta y tres (183) personas llegando hasta aproximadamente cuatrocientos ochenta (480) personas aproximadamente en época de zafra y se atenderá con desayuno en sábados, domingos o feriados, almuerzo y cena al día, cantidad que puede ser variable (incrementar o disminuir) de acuerdo a la cantidad del personal de la EASBA.</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300" w:firstLine="422"/>
              <w:rPr>
                <w:b/>
                <w:bCs/>
                <w:color w:val="000000"/>
                <w:sz w:val="14"/>
                <w:szCs w:val="14"/>
                <w:lang w:val="es-BO" w:eastAsia="es-BO"/>
              </w:rPr>
            </w:pPr>
            <w:r w:rsidRPr="00DA57B1">
              <w:rPr>
                <w:b/>
                <w:bCs/>
                <w:color w:val="000000"/>
                <w:sz w:val="14"/>
                <w:szCs w:val="14"/>
                <w:lang w:val="es-BO" w:eastAsia="es-BO"/>
              </w:rPr>
              <w:t xml:space="preserve">7.6. </w:t>
            </w:r>
            <w:r w:rsidRPr="00DA57B1">
              <w:rPr>
                <w:color w:val="000000"/>
                <w:sz w:val="14"/>
                <w:szCs w:val="14"/>
                <w:lang w:val="es-BO" w:eastAsia="es-BO"/>
              </w:rPr>
              <w:t>VAJILLA, CRISTALERÍA Y MANTELERÍA PARA COMEDOR</w:t>
            </w:r>
          </w:p>
        </w:tc>
        <w:tc>
          <w:tcPr>
            <w:tcW w:w="2466" w:type="pct"/>
            <w:vMerge w:val="restart"/>
            <w:tcBorders>
              <w:top w:val="nil"/>
              <w:left w:val="single" w:sz="4" w:space="0" w:color="auto"/>
              <w:bottom w:val="single" w:sz="4" w:space="0" w:color="auto"/>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1000" w:firstLine="1405"/>
              <w:rPr>
                <w:rFonts w:ascii="Arial" w:hAnsi="Arial" w:cs="Arial"/>
                <w:b/>
                <w:bCs/>
                <w:color w:val="000000"/>
                <w:sz w:val="14"/>
                <w:szCs w:val="14"/>
                <w:lang w:val="es-BO" w:eastAsia="es-BO"/>
              </w:rPr>
            </w:pPr>
            <w:r w:rsidRPr="00DA57B1">
              <w:rPr>
                <w:rFonts w:ascii="Arial" w:hAnsi="Arial" w:cs="Arial"/>
                <w:b/>
                <w:bCs/>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962"/>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E42EAB" w:rsidP="00DA57B1">
            <w:pPr>
              <w:jc w:val="both"/>
              <w:rPr>
                <w:rFonts w:ascii="Arial" w:hAnsi="Arial" w:cs="Arial"/>
                <w:color w:val="000000"/>
                <w:sz w:val="14"/>
                <w:szCs w:val="14"/>
                <w:lang w:val="es-BO" w:eastAsia="es-BO"/>
              </w:rPr>
            </w:pPr>
            <w:r w:rsidRPr="00E42EAB">
              <w:rPr>
                <w:rFonts w:ascii="Arial" w:hAnsi="Arial" w:cs="Arial"/>
                <w:color w:val="000000"/>
                <w:sz w:val="14"/>
                <w:szCs w:val="14"/>
                <w:lang w:val="es-BO" w:eastAsia="es-BO"/>
              </w:rPr>
              <w:t>La Empresa proponente deberá contar con vajilla de porcelana, jarras de vidrio, paneros, alcuzas, saleras y mantelería necesaria para atender mínimamente a un promedio de ciento ochenta y tres (183) personas llegando hasta aproximadamente cuatrocientos ochenta (480) personas  diariamente en el comedor ubicado en los Predios “Huayna Chuquiago”, ubicados a 21 km de la localidad de San Buenaventura, así como también para atención del personal en comunidades.</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300" w:firstLine="422"/>
              <w:rPr>
                <w:b/>
                <w:bCs/>
                <w:color w:val="000000"/>
                <w:sz w:val="14"/>
                <w:szCs w:val="14"/>
                <w:lang w:val="es-BO" w:eastAsia="es-BO"/>
              </w:rPr>
            </w:pPr>
            <w:r w:rsidRPr="00DA57B1">
              <w:rPr>
                <w:b/>
                <w:bCs/>
                <w:color w:val="000000"/>
                <w:sz w:val="14"/>
                <w:szCs w:val="14"/>
                <w:lang w:val="es-BO" w:eastAsia="es-BO"/>
              </w:rPr>
              <w:t xml:space="preserve">7.7. </w:t>
            </w:r>
            <w:r w:rsidRPr="00DA57B1">
              <w:rPr>
                <w:color w:val="000000"/>
                <w:sz w:val="14"/>
                <w:szCs w:val="14"/>
                <w:lang w:val="es-BO" w:eastAsia="es-BO"/>
              </w:rPr>
              <w:t>EQUIPAMIENTO</w:t>
            </w:r>
          </w:p>
        </w:tc>
        <w:tc>
          <w:tcPr>
            <w:tcW w:w="2466" w:type="pct"/>
            <w:vMerge w:val="restart"/>
            <w:tcBorders>
              <w:top w:val="nil"/>
              <w:left w:val="single" w:sz="4" w:space="0" w:color="auto"/>
              <w:bottom w:val="single" w:sz="4" w:space="0" w:color="auto"/>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1000" w:firstLine="1405"/>
              <w:rPr>
                <w:rFonts w:ascii="Arial" w:hAnsi="Arial" w:cs="Arial"/>
                <w:b/>
                <w:bCs/>
                <w:color w:val="000000"/>
                <w:sz w:val="14"/>
                <w:szCs w:val="14"/>
                <w:lang w:val="es-BO" w:eastAsia="es-BO"/>
              </w:rPr>
            </w:pPr>
            <w:r w:rsidRPr="00DA57B1">
              <w:rPr>
                <w:rFonts w:ascii="Arial" w:hAnsi="Arial" w:cs="Arial"/>
                <w:b/>
                <w:bCs/>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516"/>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925E84" w:rsidP="00DA57B1">
            <w:pPr>
              <w:jc w:val="both"/>
              <w:rPr>
                <w:rFonts w:ascii="Arial" w:hAnsi="Arial" w:cs="Arial"/>
                <w:color w:val="000000"/>
                <w:sz w:val="14"/>
                <w:szCs w:val="14"/>
                <w:lang w:val="es-BO" w:eastAsia="es-BO"/>
              </w:rPr>
            </w:pPr>
            <w:r w:rsidRPr="00925E84">
              <w:rPr>
                <w:rFonts w:ascii="Arial" w:hAnsi="Arial" w:cs="Arial"/>
                <w:color w:val="000000"/>
                <w:sz w:val="14"/>
                <w:szCs w:val="14"/>
                <w:lang w:val="es-BO" w:eastAsia="es-BO"/>
              </w:rPr>
              <w:t>El proveedor deberá equipar la cocina y comedor proporcionados por la EASBA, mínimamente con lo siguiente, no debiendo ser el mismo una limitación para una adecuada prestación del servicio por lo que el proveedor deberá proveer los equipos, accesorios que garanticen, la prestación del servicio:</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hideMark/>
          </w:tcPr>
          <w:p w:rsidR="00DA57B1" w:rsidRPr="00DA57B1" w:rsidRDefault="00DA57B1" w:rsidP="00DA57B1">
            <w:pPr>
              <w:rPr>
                <w:rFonts w:ascii="Calibri" w:hAnsi="Calibri"/>
                <w:color w:val="000000"/>
                <w:sz w:val="22"/>
                <w:szCs w:val="22"/>
                <w:lang w:val="es-BO" w:eastAsia="es-BO"/>
              </w:rPr>
            </w:pPr>
            <w:r w:rsidRPr="00DA57B1">
              <w:rPr>
                <w:rFonts w:ascii="Calibri" w:hAnsi="Calibri"/>
                <w:color w:val="000000"/>
                <w:sz w:val="22"/>
                <w:szCs w:val="22"/>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Dos congeladoras horizontales para la conservación necesaria de carnes y otros.</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Un refrigerador vertical, para la conservación necesaria de lácteos, frutas, verduras y bebidas.</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 xml:space="preserve">Mínimo 1 (una) cocina </w:t>
            </w:r>
            <w:proofErr w:type="spellStart"/>
            <w:r w:rsidRPr="00DA57B1">
              <w:rPr>
                <w:rFonts w:ascii="Arial" w:hAnsi="Arial" w:cs="Arial"/>
                <w:color w:val="000000"/>
                <w:sz w:val="14"/>
                <w:szCs w:val="14"/>
                <w:lang w:val="es-BO" w:eastAsia="es-BO"/>
              </w:rPr>
              <w:t>semi</w:t>
            </w:r>
            <w:proofErr w:type="spellEnd"/>
            <w:r w:rsidRPr="00DA57B1">
              <w:rPr>
                <w:rFonts w:ascii="Arial" w:hAnsi="Arial" w:cs="Arial"/>
                <w:color w:val="000000"/>
                <w:sz w:val="14"/>
                <w:szCs w:val="14"/>
                <w:lang w:val="es-BO" w:eastAsia="es-BO"/>
              </w:rPr>
              <w:t>-industrial.</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 xml:space="preserve">Mínimo 1 (un) horno </w:t>
            </w:r>
            <w:proofErr w:type="spellStart"/>
            <w:r w:rsidRPr="00DA57B1">
              <w:rPr>
                <w:rFonts w:ascii="Arial" w:hAnsi="Arial" w:cs="Arial"/>
                <w:color w:val="000000"/>
                <w:sz w:val="14"/>
                <w:szCs w:val="14"/>
                <w:lang w:val="es-BO" w:eastAsia="es-BO"/>
              </w:rPr>
              <w:t>semi</w:t>
            </w:r>
            <w:proofErr w:type="spellEnd"/>
            <w:r w:rsidRPr="00DA57B1">
              <w:rPr>
                <w:rFonts w:ascii="Arial" w:hAnsi="Arial" w:cs="Arial"/>
                <w:color w:val="000000"/>
                <w:sz w:val="14"/>
                <w:szCs w:val="14"/>
                <w:lang w:val="es-BO" w:eastAsia="es-BO"/>
              </w:rPr>
              <w:t>-industrial.</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00117BEA">
              <w:rPr>
                <w:rFonts w:ascii="Arial" w:hAnsi="Arial" w:cs="Arial"/>
                <w:color w:val="000000"/>
                <w:sz w:val="14"/>
                <w:szCs w:val="14"/>
                <w:lang w:val="es-BO" w:eastAsia="es-BO"/>
              </w:rPr>
              <w:t>Mínimo 3 (tres</w:t>
            </w:r>
            <w:r w:rsidRPr="00DA57B1">
              <w:rPr>
                <w:rFonts w:ascii="Arial" w:hAnsi="Arial" w:cs="Arial"/>
                <w:color w:val="000000"/>
                <w:sz w:val="14"/>
                <w:szCs w:val="14"/>
                <w:lang w:val="es-BO" w:eastAsia="es-BO"/>
              </w:rPr>
              <w:t>) licuadora.</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Vajilla extra, a lo solicitado para la atención de refrigerios (té y desayunos).</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hideMark/>
          </w:tcPr>
          <w:p w:rsidR="00DA57B1" w:rsidRPr="00DA57B1" w:rsidRDefault="00DA57B1" w:rsidP="00DA57B1">
            <w:pPr>
              <w:rPr>
                <w:rFonts w:ascii="Calibri" w:hAnsi="Calibri"/>
                <w:color w:val="000000"/>
                <w:sz w:val="22"/>
                <w:szCs w:val="22"/>
                <w:lang w:val="es-BO" w:eastAsia="es-BO"/>
              </w:rPr>
            </w:pPr>
            <w:r w:rsidRPr="00DA57B1">
              <w:rPr>
                <w:rFonts w:ascii="Calibri" w:hAnsi="Calibri"/>
                <w:color w:val="000000"/>
                <w:sz w:val="22"/>
                <w:szCs w:val="22"/>
                <w:lang w:val="es-BO" w:eastAsia="es-BO"/>
              </w:rPr>
              <w:lastRenderedPageBreak/>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90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925E84" w:rsidP="00DA57B1">
            <w:pPr>
              <w:jc w:val="both"/>
              <w:rPr>
                <w:rFonts w:ascii="Arial" w:hAnsi="Arial" w:cs="Arial"/>
                <w:color w:val="000000"/>
                <w:sz w:val="14"/>
                <w:szCs w:val="14"/>
                <w:lang w:val="es-BO" w:eastAsia="es-BO"/>
              </w:rPr>
            </w:pPr>
            <w:r w:rsidRPr="00925E84">
              <w:rPr>
                <w:rFonts w:ascii="Arial" w:hAnsi="Arial" w:cs="Arial"/>
                <w:color w:val="000000"/>
                <w:sz w:val="14"/>
                <w:szCs w:val="14"/>
                <w:lang w:val="es-BO" w:eastAsia="es-BO"/>
              </w:rPr>
              <w:t>Así mismo el proveedor debe contar con el equipo de menaje de apoyo, juegos de olla, extractor de zumo, alcuzas, bandejas, servilleteros, mantelería y todos los elementos necesarios para el buen funcionamiento de las cocinas y del comedor asignados a la Empresa.</w:t>
            </w:r>
            <w:r w:rsidR="00DA57B1" w:rsidRPr="00DA57B1">
              <w:rPr>
                <w:rFonts w:ascii="Arial" w:hAnsi="Arial" w:cs="Arial"/>
                <w:color w:val="000000"/>
                <w:sz w:val="14"/>
                <w:szCs w:val="14"/>
                <w:lang w:val="es-BO" w:eastAsia="es-BO"/>
              </w:rPr>
              <w:t>.</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Desinfectar los manteles después de cada servicio de alimentación es decir desayuno, almuerzo y cena.</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xml:space="preserve">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xml:space="preserve">Los materiales de cocina deberán ser de acero inoxidable (ollas, sartenes, </w:t>
            </w:r>
            <w:proofErr w:type="spellStart"/>
            <w:r w:rsidRPr="00DA57B1">
              <w:rPr>
                <w:rFonts w:ascii="Arial" w:hAnsi="Arial" w:cs="Arial"/>
                <w:color w:val="000000"/>
                <w:sz w:val="14"/>
                <w:szCs w:val="14"/>
                <w:lang w:val="es-BO" w:eastAsia="es-BO"/>
              </w:rPr>
              <w:t>etc</w:t>
            </w:r>
            <w:proofErr w:type="spellEnd"/>
            <w:r w:rsidRPr="00DA57B1">
              <w:rPr>
                <w:rFonts w:ascii="Arial" w:hAnsi="Arial" w:cs="Arial"/>
                <w:color w:val="000000"/>
                <w:sz w:val="14"/>
                <w:szCs w:val="14"/>
                <w:lang w:val="es-BO" w:eastAsia="es-BO"/>
              </w:rPr>
              <w:t>).</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ind w:firstLineChars="400" w:firstLine="560"/>
              <w:rPr>
                <w:color w:val="000000"/>
                <w:sz w:val="14"/>
                <w:szCs w:val="14"/>
                <w:lang w:val="es-BO" w:eastAsia="es-BO"/>
              </w:rPr>
            </w:pPr>
            <w:r w:rsidRPr="00DA57B1">
              <w:rPr>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300" w:firstLine="422"/>
              <w:rPr>
                <w:b/>
                <w:bCs/>
                <w:color w:val="000000"/>
                <w:sz w:val="14"/>
                <w:szCs w:val="14"/>
                <w:lang w:val="es-BO" w:eastAsia="es-BO"/>
              </w:rPr>
            </w:pPr>
            <w:r w:rsidRPr="00DA57B1">
              <w:rPr>
                <w:b/>
                <w:bCs/>
                <w:color w:val="000000"/>
                <w:sz w:val="14"/>
                <w:szCs w:val="14"/>
                <w:lang w:val="es-BO" w:eastAsia="es-BO"/>
              </w:rPr>
              <w:t xml:space="preserve">7.8. </w:t>
            </w:r>
            <w:r w:rsidRPr="00DA57B1">
              <w:rPr>
                <w:color w:val="000000"/>
                <w:sz w:val="14"/>
                <w:szCs w:val="14"/>
                <w:lang w:val="es-BO" w:eastAsia="es-BO"/>
              </w:rPr>
              <w:t>NORMAS DE SEGURIDAD INDUSTRIAL Y SALUD OCUPACIONAL</w:t>
            </w:r>
          </w:p>
        </w:tc>
        <w:tc>
          <w:tcPr>
            <w:tcW w:w="246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b/>
                <w:bCs/>
                <w:color w:val="000000"/>
                <w:sz w:val="14"/>
                <w:szCs w:val="14"/>
                <w:lang w:val="es-BO" w:eastAsia="es-BO"/>
              </w:rPr>
            </w:pPr>
            <w:r w:rsidRPr="00DA57B1">
              <w:rPr>
                <w:rFonts w:ascii="Arial" w:hAnsi="Arial" w:cs="Arial"/>
                <w:b/>
                <w:bCs/>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576"/>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El proveedor deberá cumplir con todas las normas vigentes relacionadas a seguridad industrial y salud ocupacional, precautelando el adecuado manejo de los alimentos y cuidando la salud del personal que los ingiere, debiendo también mantener una adecuada limpieza en los ambientes asignados.</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349"/>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El proveedor es responsable de cualquier accidente suscitado con su personal.</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El proveedor deberá dotar a su personal implementos e insumos de bioseguridad para prevenir cualquier enfermedad (COVID -19).</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75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xml:space="preserve">Para evitar la generación de residuos sólidos el proveedor hará uso de envases de igual o mayor capacidad de 20 litros para el aceite comestible, la disposición final del aceite después de su uso </w:t>
            </w:r>
            <w:r w:rsidR="00103214" w:rsidRPr="00DA57B1">
              <w:rPr>
                <w:rFonts w:ascii="Arial" w:hAnsi="Arial" w:cs="Arial"/>
                <w:color w:val="000000"/>
                <w:sz w:val="14"/>
                <w:szCs w:val="14"/>
                <w:lang w:val="es-BO" w:eastAsia="es-BO"/>
              </w:rPr>
              <w:t>será</w:t>
            </w:r>
            <w:r w:rsidRPr="00DA57B1">
              <w:rPr>
                <w:rFonts w:ascii="Arial" w:hAnsi="Arial" w:cs="Arial"/>
                <w:color w:val="000000"/>
                <w:sz w:val="14"/>
                <w:szCs w:val="14"/>
                <w:lang w:val="es-BO" w:eastAsia="es-BO"/>
              </w:rPr>
              <w:t xml:space="preserve"> coordinado con el personal de Seguridad Medio Ambiente e Inocuidad.</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xml:space="preserve">El proveedor deberá prever la entrega de la alimentación en comunidades y a campo en </w:t>
            </w:r>
            <w:proofErr w:type="spellStart"/>
            <w:r w:rsidRPr="00DA57B1">
              <w:rPr>
                <w:rFonts w:ascii="Arial" w:hAnsi="Arial" w:cs="Arial"/>
                <w:color w:val="000000"/>
                <w:sz w:val="14"/>
                <w:szCs w:val="14"/>
                <w:lang w:val="es-BO" w:eastAsia="es-BO"/>
              </w:rPr>
              <w:t>tapers</w:t>
            </w:r>
            <w:proofErr w:type="spellEnd"/>
            <w:r w:rsidRPr="00DA57B1">
              <w:rPr>
                <w:rFonts w:ascii="Arial" w:hAnsi="Arial" w:cs="Arial"/>
                <w:color w:val="000000"/>
                <w:sz w:val="14"/>
                <w:szCs w:val="14"/>
                <w:lang w:val="es-BO" w:eastAsia="es-BO"/>
              </w:rPr>
              <w:t xml:space="preserve"> en lo preferible de acero inoxidable y/o plástico virgen.</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300" w:firstLine="422"/>
              <w:rPr>
                <w:b/>
                <w:bCs/>
                <w:color w:val="000000"/>
                <w:sz w:val="14"/>
                <w:szCs w:val="14"/>
                <w:lang w:val="es-BO" w:eastAsia="es-BO"/>
              </w:rPr>
            </w:pPr>
            <w:r w:rsidRPr="00DA57B1">
              <w:rPr>
                <w:b/>
                <w:bCs/>
                <w:color w:val="000000"/>
                <w:sz w:val="14"/>
                <w:szCs w:val="14"/>
                <w:lang w:val="es-BO" w:eastAsia="es-BO"/>
              </w:rPr>
              <w:t xml:space="preserve">7.9. </w:t>
            </w:r>
            <w:r w:rsidRPr="00DA57B1">
              <w:rPr>
                <w:color w:val="000000"/>
                <w:sz w:val="14"/>
                <w:szCs w:val="14"/>
                <w:lang w:val="es-BO" w:eastAsia="es-BO"/>
              </w:rPr>
              <w:t>INOCUIDAD O SEGURIDAD DE ALIMENTOS</w:t>
            </w:r>
          </w:p>
        </w:tc>
        <w:tc>
          <w:tcPr>
            <w:tcW w:w="2466" w:type="pct"/>
            <w:vMerge w:val="restart"/>
            <w:tcBorders>
              <w:top w:val="nil"/>
              <w:left w:val="single" w:sz="4" w:space="0" w:color="auto"/>
              <w:bottom w:val="single" w:sz="4" w:space="0" w:color="000000"/>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b/>
                <w:bCs/>
                <w:color w:val="000000"/>
                <w:sz w:val="14"/>
                <w:szCs w:val="14"/>
                <w:lang w:val="es-BO" w:eastAsia="es-BO"/>
              </w:rPr>
            </w:pPr>
            <w:r w:rsidRPr="00DA57B1">
              <w:rPr>
                <w:rFonts w:ascii="Arial" w:hAnsi="Arial" w:cs="Arial"/>
                <w:b/>
                <w:bCs/>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576"/>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610813" w:rsidP="00DA57B1">
            <w:pPr>
              <w:jc w:val="both"/>
              <w:rPr>
                <w:rFonts w:ascii="Arial" w:hAnsi="Arial" w:cs="Arial"/>
                <w:color w:val="000000"/>
                <w:sz w:val="14"/>
                <w:szCs w:val="14"/>
                <w:lang w:val="es-BO" w:eastAsia="es-BO"/>
              </w:rPr>
            </w:pPr>
            <w:r w:rsidRPr="00610813">
              <w:rPr>
                <w:rFonts w:ascii="Arial" w:hAnsi="Arial" w:cs="Arial"/>
                <w:color w:val="000000"/>
                <w:sz w:val="14"/>
                <w:szCs w:val="14"/>
                <w:lang w:val="es-BO" w:eastAsia="es-BO"/>
              </w:rPr>
              <w:t>El proponente deberá servir los alimentos de buena calidad y en cantidades adecuadas. Todas las comidas, bebidas y frutas a servir, deberán estar libres de deterioros, bacterias, conservados a una temperatura adecuada al lugar y contar con la consistencia nutricional requerida, por lo que personal designado por la EASBA se efectuará inspecciones de manera semanal.</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0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610813" w:rsidP="00DA57B1">
            <w:pPr>
              <w:jc w:val="both"/>
              <w:rPr>
                <w:rFonts w:ascii="Arial" w:hAnsi="Arial" w:cs="Arial"/>
                <w:color w:val="000000"/>
                <w:sz w:val="14"/>
                <w:szCs w:val="14"/>
                <w:lang w:val="es-BO" w:eastAsia="es-BO"/>
              </w:rPr>
            </w:pPr>
            <w:r w:rsidRPr="00610813">
              <w:rPr>
                <w:rFonts w:ascii="Arial" w:hAnsi="Arial" w:cs="Arial"/>
                <w:color w:val="000000"/>
                <w:sz w:val="14"/>
                <w:szCs w:val="14"/>
                <w:lang w:val="es-BO" w:eastAsia="es-BO"/>
              </w:rPr>
              <w:t xml:space="preserve">Se prohíbe el uso de: edulcorantes en reemplazo del azúcar, jugos en polvo (yupi), glutamato mono sódico o comúnmente conocido como </w:t>
            </w:r>
            <w:proofErr w:type="spellStart"/>
            <w:r w:rsidRPr="00610813">
              <w:rPr>
                <w:rFonts w:ascii="Arial" w:hAnsi="Arial" w:cs="Arial"/>
                <w:color w:val="000000"/>
                <w:sz w:val="14"/>
                <w:szCs w:val="14"/>
                <w:lang w:val="es-BO" w:eastAsia="es-BO"/>
              </w:rPr>
              <w:t>ajinomoto</w:t>
            </w:r>
            <w:proofErr w:type="spellEnd"/>
            <w:r w:rsidRPr="00610813">
              <w:rPr>
                <w:rFonts w:ascii="Arial" w:hAnsi="Arial" w:cs="Arial"/>
                <w:color w:val="000000"/>
                <w:sz w:val="14"/>
                <w:szCs w:val="14"/>
                <w:lang w:val="es-BO" w:eastAsia="es-BO"/>
              </w:rPr>
              <w:t xml:space="preserve"> que se tienen presentación en sopas instantáneas y en polvo.</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70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610813" w:rsidP="00DA57B1">
            <w:pPr>
              <w:jc w:val="both"/>
              <w:rPr>
                <w:rFonts w:ascii="Arial" w:hAnsi="Arial" w:cs="Arial"/>
                <w:color w:val="000000"/>
                <w:sz w:val="14"/>
                <w:szCs w:val="14"/>
                <w:lang w:val="es-BO" w:eastAsia="es-BO"/>
              </w:rPr>
            </w:pPr>
            <w:r w:rsidRPr="00610813">
              <w:rPr>
                <w:rFonts w:ascii="Arial" w:hAnsi="Arial" w:cs="Arial"/>
                <w:color w:val="000000"/>
                <w:sz w:val="14"/>
                <w:szCs w:val="14"/>
                <w:lang w:val="es-BO" w:eastAsia="es-BO"/>
              </w:rPr>
              <w:t>La carne cruda deberá ser transportados en una hielera a una temperatura de 4 grados centígrados, puede usar hielo, si después de traslado la carne cruda cambió de color o huele mal, no se la debe consumir.</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100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610813" w:rsidP="00DA57B1">
            <w:pPr>
              <w:jc w:val="both"/>
              <w:rPr>
                <w:rFonts w:ascii="Arial" w:hAnsi="Arial" w:cs="Arial"/>
                <w:color w:val="000000"/>
                <w:sz w:val="14"/>
                <w:szCs w:val="14"/>
                <w:lang w:val="es-BO" w:eastAsia="es-BO"/>
              </w:rPr>
            </w:pPr>
            <w:r w:rsidRPr="00610813">
              <w:rPr>
                <w:rFonts w:ascii="Arial" w:hAnsi="Arial" w:cs="Arial"/>
                <w:color w:val="000000"/>
                <w:sz w:val="14"/>
                <w:szCs w:val="14"/>
                <w:lang w:val="es-BO" w:eastAsia="es-BO"/>
              </w:rPr>
              <w:t xml:space="preserve">El menú deberá contener la mínima cantidad de embutidos (una vez por semana), también se deberá incluir la provisión de mates tales como eucalipto, perejil, matico, manzanilla, </w:t>
            </w:r>
            <w:proofErr w:type="spellStart"/>
            <w:r w:rsidRPr="00610813">
              <w:rPr>
                <w:rFonts w:ascii="Arial" w:hAnsi="Arial" w:cs="Arial"/>
                <w:color w:val="000000"/>
                <w:sz w:val="14"/>
                <w:szCs w:val="14"/>
                <w:lang w:val="es-BO" w:eastAsia="es-BO"/>
              </w:rPr>
              <w:t>anis</w:t>
            </w:r>
            <w:proofErr w:type="spellEnd"/>
            <w:r w:rsidRPr="00610813">
              <w:rPr>
                <w:rFonts w:ascii="Arial" w:hAnsi="Arial" w:cs="Arial"/>
                <w:color w:val="000000"/>
                <w:sz w:val="14"/>
                <w:szCs w:val="14"/>
                <w:lang w:val="es-BO" w:eastAsia="es-BO"/>
              </w:rPr>
              <w:t xml:space="preserve"> coca, jugo de quinua, linaza, majo, </w:t>
            </w:r>
            <w:proofErr w:type="spellStart"/>
            <w:r w:rsidRPr="00610813">
              <w:rPr>
                <w:rFonts w:ascii="Arial" w:hAnsi="Arial" w:cs="Arial"/>
                <w:color w:val="000000"/>
                <w:sz w:val="14"/>
                <w:szCs w:val="14"/>
                <w:lang w:val="es-BO" w:eastAsia="es-BO"/>
              </w:rPr>
              <w:t>asaí</w:t>
            </w:r>
            <w:proofErr w:type="spellEnd"/>
            <w:r w:rsidRPr="00610813">
              <w:rPr>
                <w:rFonts w:ascii="Arial" w:hAnsi="Arial" w:cs="Arial"/>
                <w:color w:val="000000"/>
                <w:sz w:val="14"/>
                <w:szCs w:val="14"/>
                <w:lang w:val="es-BO" w:eastAsia="es-BO"/>
              </w:rPr>
              <w:t>, chicha de yuca, chica de maíz, yogurt con almendras y nueces entre otros.</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lastRenderedPageBreak/>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610813" w:rsidP="00DA57B1">
            <w:pPr>
              <w:jc w:val="both"/>
              <w:rPr>
                <w:rFonts w:ascii="Arial" w:hAnsi="Arial" w:cs="Arial"/>
                <w:color w:val="000000"/>
                <w:sz w:val="14"/>
                <w:szCs w:val="14"/>
                <w:lang w:val="es-BO" w:eastAsia="es-BO"/>
              </w:rPr>
            </w:pPr>
            <w:r w:rsidRPr="00610813">
              <w:rPr>
                <w:rFonts w:ascii="Arial" w:hAnsi="Arial" w:cs="Arial"/>
                <w:color w:val="000000"/>
                <w:sz w:val="14"/>
                <w:szCs w:val="14"/>
                <w:lang w:val="es-BO" w:eastAsia="es-BO"/>
              </w:rPr>
              <w:t>Los alimentos envasados deberán contener registro sanitario de Bolivia que incluyan fecha de vencimiento.</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610813" w:rsidRPr="00DA57B1" w:rsidTr="00610813">
        <w:trPr>
          <w:trHeight w:val="342"/>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tcPr>
          <w:p w:rsidR="00610813" w:rsidRPr="00610813" w:rsidRDefault="00610813" w:rsidP="00DA57B1">
            <w:pPr>
              <w:jc w:val="both"/>
              <w:rPr>
                <w:rFonts w:ascii="Arial" w:hAnsi="Arial" w:cs="Arial"/>
                <w:color w:val="000000"/>
                <w:sz w:val="14"/>
                <w:szCs w:val="14"/>
                <w:lang w:val="es-BO" w:eastAsia="es-BO"/>
              </w:rPr>
            </w:pPr>
          </w:p>
        </w:tc>
        <w:tc>
          <w:tcPr>
            <w:tcW w:w="2466" w:type="pct"/>
            <w:vMerge/>
            <w:tcBorders>
              <w:top w:val="nil"/>
              <w:left w:val="single" w:sz="4" w:space="0" w:color="auto"/>
              <w:bottom w:val="single" w:sz="4" w:space="0" w:color="000000"/>
              <w:right w:val="single" w:sz="4" w:space="0" w:color="auto"/>
            </w:tcBorders>
            <w:vAlign w:val="center"/>
          </w:tcPr>
          <w:p w:rsidR="00610813" w:rsidRPr="00DA57B1" w:rsidRDefault="00610813" w:rsidP="00DA57B1">
            <w:pPr>
              <w:rPr>
                <w:rFonts w:ascii="Cambria" w:hAnsi="Cambria"/>
                <w:b/>
                <w:bCs/>
                <w:i/>
                <w:iCs/>
                <w:color w:val="000000"/>
                <w:sz w:val="14"/>
                <w:szCs w:val="14"/>
                <w:lang w:val="es-BO" w:eastAsia="es-BO"/>
              </w:rPr>
            </w:pPr>
          </w:p>
        </w:tc>
      </w:tr>
      <w:tr w:rsidR="00610813" w:rsidRPr="00DA57B1" w:rsidTr="00103214">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tcPr>
          <w:p w:rsidR="00610813" w:rsidRPr="00610813" w:rsidRDefault="00610813" w:rsidP="00DA57B1">
            <w:pPr>
              <w:jc w:val="both"/>
              <w:rPr>
                <w:rFonts w:ascii="Arial" w:hAnsi="Arial" w:cs="Arial"/>
                <w:color w:val="000000"/>
                <w:sz w:val="14"/>
                <w:szCs w:val="14"/>
                <w:lang w:val="es-BO" w:eastAsia="es-BO"/>
              </w:rPr>
            </w:pPr>
            <w:r w:rsidRPr="00610813">
              <w:rPr>
                <w:rFonts w:ascii="Arial" w:hAnsi="Arial" w:cs="Arial"/>
                <w:color w:val="000000"/>
                <w:sz w:val="14"/>
                <w:szCs w:val="14"/>
                <w:lang w:val="es-BO" w:eastAsia="es-BO"/>
              </w:rPr>
              <w:t>Queda prohibida la distribución y/u almacenamiento de alimentos en descomposición, con la finalidad y proteger la salud del personal evitando intoxicaciones alimentarias y/u otras patologías por la ingesta de los mismos. Los alimentos que serán proporcionados deberán ser cocinados en el día, no se aceptara la distribución de alimentos cocinados el día anterior o quemados, estos aspectos serán considerados como incumplimiento de obligaciones del proveedor y serán sujetos a sanciones.</w:t>
            </w:r>
          </w:p>
        </w:tc>
        <w:tc>
          <w:tcPr>
            <w:tcW w:w="2466" w:type="pct"/>
            <w:vMerge/>
            <w:tcBorders>
              <w:top w:val="nil"/>
              <w:left w:val="single" w:sz="4" w:space="0" w:color="auto"/>
              <w:bottom w:val="single" w:sz="4" w:space="0" w:color="000000"/>
              <w:right w:val="single" w:sz="4" w:space="0" w:color="auto"/>
            </w:tcBorders>
            <w:vAlign w:val="center"/>
          </w:tcPr>
          <w:p w:rsidR="00610813" w:rsidRPr="00DA57B1" w:rsidRDefault="00610813"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300" w:firstLine="422"/>
              <w:rPr>
                <w:b/>
                <w:bCs/>
                <w:color w:val="000000"/>
                <w:sz w:val="14"/>
                <w:szCs w:val="14"/>
                <w:lang w:val="es-BO" w:eastAsia="es-BO"/>
              </w:rPr>
            </w:pPr>
            <w:r w:rsidRPr="00DA57B1">
              <w:rPr>
                <w:b/>
                <w:bCs/>
                <w:color w:val="000000"/>
                <w:sz w:val="14"/>
                <w:szCs w:val="14"/>
                <w:lang w:val="es-BO" w:eastAsia="es-BO"/>
              </w:rPr>
              <w:t xml:space="preserve">7.10. </w:t>
            </w:r>
            <w:r w:rsidRPr="00DA57B1">
              <w:rPr>
                <w:color w:val="000000"/>
                <w:sz w:val="14"/>
                <w:szCs w:val="14"/>
                <w:lang w:val="es-BO" w:eastAsia="es-BO"/>
              </w:rPr>
              <w:t>PERSONAL MÍNIMO NECESARIO</w:t>
            </w:r>
          </w:p>
        </w:tc>
        <w:tc>
          <w:tcPr>
            <w:tcW w:w="2466" w:type="pct"/>
            <w:vMerge w:val="restart"/>
            <w:tcBorders>
              <w:top w:val="nil"/>
              <w:left w:val="single" w:sz="4" w:space="0" w:color="auto"/>
              <w:bottom w:val="single" w:sz="4" w:space="0" w:color="000000"/>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b/>
                <w:bCs/>
                <w:color w:val="000000"/>
                <w:sz w:val="14"/>
                <w:szCs w:val="14"/>
                <w:lang w:val="es-BO" w:eastAsia="es-BO"/>
              </w:rPr>
            </w:pPr>
            <w:r w:rsidRPr="00DA57B1">
              <w:rPr>
                <w:rFonts w:ascii="Arial" w:hAnsi="Arial" w:cs="Arial"/>
                <w:b/>
                <w:bCs/>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El proveedor deberá contar con el siguiente personal mínimo en los ambientes asignados:</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Dos (2) cocinera (o)s.</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00A13D19">
              <w:rPr>
                <w:rFonts w:ascii="Arial" w:hAnsi="Arial" w:cs="Arial"/>
                <w:color w:val="000000"/>
                <w:sz w:val="14"/>
                <w:szCs w:val="14"/>
                <w:lang w:val="es-BO" w:eastAsia="es-BO"/>
              </w:rPr>
              <w:t>Dos (2</w:t>
            </w:r>
            <w:r w:rsidRPr="00DA57B1">
              <w:rPr>
                <w:rFonts w:ascii="Arial" w:hAnsi="Arial" w:cs="Arial"/>
                <w:color w:val="000000"/>
                <w:sz w:val="14"/>
                <w:szCs w:val="14"/>
                <w:lang w:val="es-BO" w:eastAsia="es-BO"/>
              </w:rPr>
              <w:t>) ayudante de cocina.</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Tres (3) garzones.</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200" w:firstLine="281"/>
              <w:rPr>
                <w:b/>
                <w:bCs/>
                <w:color w:val="000000"/>
                <w:sz w:val="14"/>
                <w:szCs w:val="14"/>
                <w:lang w:val="es-BO" w:eastAsia="es-BO"/>
              </w:rPr>
            </w:pPr>
            <w:r w:rsidRPr="00DA57B1">
              <w:rPr>
                <w:b/>
                <w:bCs/>
                <w:color w:val="000000"/>
                <w:sz w:val="14"/>
                <w:szCs w:val="14"/>
                <w:lang w:val="es-BO" w:eastAsia="es-BO"/>
              </w:rPr>
              <w:t xml:space="preserve">7.11. </w:t>
            </w:r>
            <w:r w:rsidRPr="00DA57B1">
              <w:rPr>
                <w:color w:val="000000"/>
                <w:sz w:val="14"/>
                <w:szCs w:val="14"/>
                <w:lang w:val="es-BO" w:eastAsia="es-BO"/>
              </w:rPr>
              <w:t>DOCUMENTACIÓN DEL PERSONAL DEPENDIENTE DEL PROVEEDOR</w:t>
            </w:r>
          </w:p>
        </w:tc>
        <w:tc>
          <w:tcPr>
            <w:tcW w:w="2466" w:type="pct"/>
            <w:vMerge w:val="restart"/>
            <w:tcBorders>
              <w:top w:val="nil"/>
              <w:left w:val="single" w:sz="4" w:space="0" w:color="auto"/>
              <w:bottom w:val="single" w:sz="4" w:space="0" w:color="000000"/>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5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El proponente adjudicado deberá presentar toda la documentación exigida por el Servicio Departamental de Salud (SEDES) y Licencia de Funcionamiento vigente.</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4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El proveedor deberá presentar una planilla documentada del personal que ingrese a los predios de la EASBA.</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972"/>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En caso de cambio de personal durante la vigencia del servicio, la Empresa deberá informar por escrito, con 24 horas de anticipación, salvo casos excepcionales no previstos, o vía telefónica al Fiscal del Servicio los cambios requeridos; el personal nuevo que ingrese deberá portar su Carnet Sanitario emitido por el SEDES.</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b/>
                <w:bCs/>
                <w:color w:val="000000"/>
                <w:sz w:val="14"/>
                <w:szCs w:val="14"/>
                <w:lang w:val="es-BO" w:eastAsia="es-BO"/>
              </w:rPr>
            </w:pPr>
            <w:r w:rsidRPr="00DA57B1">
              <w:rPr>
                <w:rFonts w:ascii="Arial" w:hAnsi="Arial" w:cs="Arial"/>
                <w:b/>
                <w:bCs/>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200" w:firstLine="281"/>
              <w:rPr>
                <w:b/>
                <w:bCs/>
                <w:color w:val="000000"/>
                <w:sz w:val="14"/>
                <w:szCs w:val="14"/>
                <w:lang w:val="es-BO" w:eastAsia="es-BO"/>
              </w:rPr>
            </w:pPr>
            <w:r w:rsidRPr="00DA57B1">
              <w:rPr>
                <w:b/>
                <w:bCs/>
                <w:color w:val="000000"/>
                <w:sz w:val="14"/>
                <w:szCs w:val="14"/>
                <w:lang w:val="es-BO" w:eastAsia="es-BO"/>
              </w:rPr>
              <w:t xml:space="preserve">7.12. </w:t>
            </w:r>
            <w:r w:rsidRPr="00DA57B1">
              <w:rPr>
                <w:color w:val="000000"/>
                <w:sz w:val="14"/>
                <w:szCs w:val="14"/>
                <w:lang w:val="es-BO" w:eastAsia="es-BO"/>
              </w:rPr>
              <w:t>MEDIDAS DE HIGIENE DEL PERSONAL DE LA EMPRESA PROVEEDORA.</w:t>
            </w:r>
          </w:p>
        </w:tc>
        <w:tc>
          <w:tcPr>
            <w:tcW w:w="246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b/>
                <w:bCs/>
                <w:color w:val="000000"/>
                <w:sz w:val="14"/>
                <w:szCs w:val="14"/>
                <w:lang w:val="es-BO" w:eastAsia="es-BO"/>
              </w:rPr>
            </w:pPr>
            <w:r w:rsidRPr="00DA57B1">
              <w:rPr>
                <w:rFonts w:ascii="Arial" w:hAnsi="Arial" w:cs="Arial"/>
                <w:b/>
                <w:bCs/>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6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El proveedor deberá hacerse responsable de la revisión y control diario del aseo personal de cada uno de sus empleados y del uniforme que éstos deberán utilizar para la adecuada prestación del servicio.</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000000"/>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591E2C" w:rsidP="00591E2C">
            <w:pPr>
              <w:rPr>
                <w:b/>
                <w:bCs/>
                <w:color w:val="000000"/>
                <w:sz w:val="14"/>
                <w:szCs w:val="14"/>
                <w:lang w:val="es-BO" w:eastAsia="es-BO"/>
              </w:rPr>
            </w:pPr>
            <w:r>
              <w:rPr>
                <w:b/>
                <w:bCs/>
                <w:color w:val="000000"/>
                <w:sz w:val="14"/>
                <w:szCs w:val="14"/>
                <w:lang w:val="es-BO" w:eastAsia="es-BO"/>
              </w:rPr>
              <w:t xml:space="preserve">      </w:t>
            </w:r>
            <w:r w:rsidR="00DA57B1" w:rsidRPr="00DA57B1">
              <w:rPr>
                <w:b/>
                <w:bCs/>
                <w:color w:val="000000"/>
                <w:sz w:val="14"/>
                <w:szCs w:val="14"/>
                <w:lang w:val="es-BO" w:eastAsia="es-BO"/>
              </w:rPr>
              <w:t xml:space="preserve">7.13. </w:t>
            </w:r>
            <w:r w:rsidR="00DA57B1" w:rsidRPr="00DA57B1">
              <w:rPr>
                <w:color w:val="000000"/>
                <w:sz w:val="14"/>
                <w:szCs w:val="14"/>
                <w:lang w:val="es-BO" w:eastAsia="es-BO"/>
              </w:rPr>
              <w:t>MEDIDAS DE HIGIENE EN LOS AMBIENTES DEL COMEDOR A CARGO DE LA EMPRESA</w:t>
            </w:r>
          </w:p>
        </w:tc>
        <w:tc>
          <w:tcPr>
            <w:tcW w:w="2466" w:type="pct"/>
            <w:vMerge w:val="restart"/>
            <w:tcBorders>
              <w:top w:val="nil"/>
              <w:left w:val="single" w:sz="4" w:space="0" w:color="auto"/>
              <w:bottom w:val="single" w:sz="4" w:space="0" w:color="auto"/>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900" w:firstLine="1265"/>
              <w:rPr>
                <w:rFonts w:ascii="Arial" w:hAnsi="Arial" w:cs="Arial"/>
                <w:b/>
                <w:bCs/>
                <w:color w:val="000000"/>
                <w:sz w:val="14"/>
                <w:szCs w:val="14"/>
                <w:lang w:val="es-BO" w:eastAsia="es-BO"/>
              </w:rPr>
            </w:pPr>
            <w:r w:rsidRPr="00DA57B1">
              <w:rPr>
                <w:rFonts w:ascii="Arial" w:hAnsi="Arial" w:cs="Arial"/>
                <w:b/>
                <w:bCs/>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96"/>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 xml:space="preserve">El proveedor será responsable de velar por la </w:t>
            </w:r>
            <w:r w:rsidRPr="00DA57B1">
              <w:rPr>
                <w:rFonts w:ascii="Arial" w:hAnsi="Arial" w:cs="Arial"/>
                <w:b/>
                <w:bCs/>
                <w:color w:val="000000"/>
                <w:sz w:val="14"/>
                <w:szCs w:val="14"/>
                <w:u w:val="single"/>
                <w:lang w:val="es-BO" w:eastAsia="es-BO"/>
              </w:rPr>
              <w:t>limpieza y desinfección</w:t>
            </w:r>
            <w:r w:rsidRPr="00DA57B1">
              <w:rPr>
                <w:rFonts w:ascii="Arial" w:hAnsi="Arial" w:cs="Arial"/>
                <w:color w:val="000000"/>
                <w:sz w:val="14"/>
                <w:szCs w:val="14"/>
                <w:lang w:val="es-BO" w:eastAsia="es-BO"/>
              </w:rPr>
              <w:t xml:space="preserve"> permanente y diaria de todos los ambientes proporcionados, así como por los </w:t>
            </w:r>
            <w:r w:rsidRPr="00DA57B1">
              <w:rPr>
                <w:rFonts w:ascii="Arial" w:hAnsi="Arial" w:cs="Arial"/>
                <w:b/>
                <w:bCs/>
                <w:color w:val="000000"/>
                <w:sz w:val="14"/>
                <w:szCs w:val="14"/>
                <w:lang w:val="es-BO" w:eastAsia="es-BO"/>
              </w:rPr>
              <w:t>equipos y materiales utilizados</w:t>
            </w:r>
            <w:r w:rsidRPr="00DA57B1">
              <w:rPr>
                <w:rFonts w:ascii="Arial" w:hAnsi="Arial" w:cs="Arial"/>
                <w:color w:val="000000"/>
                <w:sz w:val="14"/>
                <w:szCs w:val="14"/>
                <w:lang w:val="es-BO" w:eastAsia="es-BO"/>
              </w:rPr>
              <w:t>.</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Para la limpieza de todos los ambientes el proveedor seleccionado deberá utilizar detergentes y desinfectantes adecuados y necesarios.</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lastRenderedPageBreak/>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 xml:space="preserve">La EASBA apoyará en el recojo de deshechos y basura seleccionada producidos en la ejecución del servicio que presta la Empresa proveedora.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Queda terminantemente prohibido utilizar los ambientes del comedor para otras actividades ajenas al servicio de Alimentación (comedor).</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200" w:firstLine="281"/>
              <w:rPr>
                <w:b/>
                <w:bCs/>
                <w:color w:val="000000"/>
                <w:sz w:val="14"/>
                <w:szCs w:val="14"/>
                <w:lang w:val="es-BO" w:eastAsia="es-BO"/>
              </w:rPr>
            </w:pPr>
            <w:r w:rsidRPr="00DA57B1">
              <w:rPr>
                <w:b/>
                <w:bCs/>
                <w:color w:val="000000"/>
                <w:sz w:val="14"/>
                <w:szCs w:val="14"/>
                <w:lang w:val="es-BO" w:eastAsia="es-BO"/>
              </w:rPr>
              <w:t xml:space="preserve">7.14. </w:t>
            </w:r>
            <w:r w:rsidRPr="00DA57B1">
              <w:rPr>
                <w:color w:val="000000"/>
                <w:sz w:val="14"/>
                <w:szCs w:val="14"/>
                <w:lang w:val="es-BO" w:eastAsia="es-BO"/>
              </w:rPr>
              <w:t>UNIFORME</w:t>
            </w:r>
          </w:p>
        </w:tc>
        <w:tc>
          <w:tcPr>
            <w:tcW w:w="2466" w:type="pct"/>
            <w:vMerge w:val="restart"/>
            <w:tcBorders>
              <w:top w:val="nil"/>
              <w:left w:val="single" w:sz="4" w:space="0" w:color="auto"/>
              <w:bottom w:val="single" w:sz="4" w:space="0" w:color="auto"/>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74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El proveedor deberá proporcionar a todo su personal y dependientes juegos de uniformes durante la vigencia del servicio, los cuales deberán ser adecuados al tipo de labor que realiza cada persona, bajo el siguiente detalle:</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Gorro que cubra totalmente el cuero cabelludo</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Barbijos.</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Camisa o blusa de manga corta.</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Delantal.</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Guantes descartables para todo el personal.</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Guantes de Goma para el lavado de menaje.</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Toallas de mano individuales.</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6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El personal dependiente del proveedor deberá vestir el uniforme proporcionado por este en forma diaria y obligatoria, con la respectiva identificación del nombre de la persona contratada por el proveedor.</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200" w:firstLine="281"/>
              <w:rPr>
                <w:b/>
                <w:bCs/>
                <w:color w:val="000000"/>
                <w:sz w:val="14"/>
                <w:szCs w:val="14"/>
                <w:lang w:val="es-BO" w:eastAsia="es-BO"/>
              </w:rPr>
            </w:pPr>
            <w:r w:rsidRPr="00DA57B1">
              <w:rPr>
                <w:b/>
                <w:bCs/>
                <w:color w:val="000000"/>
                <w:sz w:val="14"/>
                <w:szCs w:val="14"/>
                <w:lang w:val="es-BO" w:eastAsia="es-BO"/>
              </w:rPr>
              <w:t xml:space="preserve">7.15. </w:t>
            </w:r>
            <w:r w:rsidRPr="00DA57B1">
              <w:rPr>
                <w:color w:val="000000"/>
                <w:sz w:val="14"/>
                <w:szCs w:val="14"/>
                <w:lang w:val="es-BO" w:eastAsia="es-BO"/>
              </w:rPr>
              <w:t>ADMINISTRADOR</w:t>
            </w:r>
          </w:p>
        </w:tc>
        <w:tc>
          <w:tcPr>
            <w:tcW w:w="2466" w:type="pct"/>
            <w:vMerge w:val="restart"/>
            <w:tcBorders>
              <w:top w:val="nil"/>
              <w:left w:val="single" w:sz="4" w:space="0" w:color="auto"/>
              <w:bottom w:val="single" w:sz="4" w:space="0" w:color="auto"/>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68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El propietario será el nexo directo de coordinación con la EASBA, caso contrario este deberá designar a una persona responsable debiendo comunicar de manera formal y escrita esta designación a la EASBA.</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200" w:firstLine="281"/>
              <w:rPr>
                <w:b/>
                <w:bCs/>
                <w:color w:val="000000"/>
                <w:sz w:val="14"/>
                <w:szCs w:val="14"/>
                <w:lang w:val="es-BO" w:eastAsia="es-BO"/>
              </w:rPr>
            </w:pPr>
            <w:r w:rsidRPr="00DA57B1">
              <w:rPr>
                <w:b/>
                <w:bCs/>
                <w:color w:val="000000"/>
                <w:sz w:val="14"/>
                <w:szCs w:val="14"/>
                <w:lang w:val="es-BO" w:eastAsia="es-BO"/>
              </w:rPr>
              <w:t xml:space="preserve">7.16. </w:t>
            </w:r>
            <w:r w:rsidRPr="00DA57B1">
              <w:rPr>
                <w:color w:val="000000"/>
                <w:sz w:val="14"/>
                <w:szCs w:val="14"/>
                <w:lang w:val="es-BO" w:eastAsia="es-BO"/>
              </w:rPr>
              <w:t>PROHIBICIONES</w:t>
            </w:r>
          </w:p>
        </w:tc>
        <w:tc>
          <w:tcPr>
            <w:tcW w:w="2466" w:type="pct"/>
            <w:vMerge w:val="restart"/>
            <w:tcBorders>
              <w:top w:val="nil"/>
              <w:left w:val="single" w:sz="4" w:space="0" w:color="auto"/>
              <w:bottom w:val="single" w:sz="4" w:space="0" w:color="auto"/>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El proveedor se compromete a no vender bebidas alcohólicas en ningún ambiente de la EASBA, así como productos en mal estado o vencidos.</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FF0000"/>
                <w:sz w:val="14"/>
                <w:szCs w:val="14"/>
                <w:lang w:val="es-BO" w:eastAsia="es-BO"/>
              </w:rPr>
            </w:pPr>
            <w:r w:rsidRPr="00DA57B1">
              <w:rPr>
                <w:rFonts w:ascii="Arial" w:hAnsi="Arial" w:cs="Arial"/>
                <w:color w:val="FF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ind w:firstLineChars="200" w:firstLine="281"/>
              <w:rPr>
                <w:b/>
                <w:bCs/>
                <w:color w:val="000000"/>
                <w:sz w:val="14"/>
                <w:szCs w:val="14"/>
                <w:lang w:val="es-BO" w:eastAsia="es-BO"/>
              </w:rPr>
            </w:pPr>
            <w:r w:rsidRPr="00DA57B1">
              <w:rPr>
                <w:b/>
                <w:bCs/>
                <w:color w:val="000000"/>
                <w:sz w:val="14"/>
                <w:szCs w:val="14"/>
                <w:lang w:val="es-BO" w:eastAsia="es-BO"/>
              </w:rPr>
              <w:t xml:space="preserve">7.17. </w:t>
            </w:r>
            <w:r w:rsidRPr="00DA57B1">
              <w:rPr>
                <w:color w:val="000000"/>
                <w:sz w:val="14"/>
                <w:szCs w:val="14"/>
                <w:lang w:val="es-BO" w:eastAsia="es-BO"/>
              </w:rPr>
              <w:t>PRESENTACION DEL MENU</w:t>
            </w:r>
          </w:p>
        </w:tc>
        <w:tc>
          <w:tcPr>
            <w:tcW w:w="2466" w:type="pct"/>
            <w:vMerge w:val="restart"/>
            <w:tcBorders>
              <w:top w:val="nil"/>
              <w:left w:val="single" w:sz="4" w:space="0" w:color="auto"/>
              <w:bottom w:val="single" w:sz="4" w:space="0" w:color="auto"/>
              <w:right w:val="single" w:sz="4" w:space="0" w:color="auto"/>
            </w:tcBorders>
            <w:shd w:val="clear" w:color="auto" w:fill="auto"/>
            <w:vAlign w:val="center"/>
          </w:tcPr>
          <w:p w:rsidR="00DA57B1" w:rsidRPr="00DA57B1" w:rsidRDefault="00DA57B1" w:rsidP="00DA57B1">
            <w:pPr>
              <w:jc w:val="center"/>
              <w:rPr>
                <w:rFonts w:ascii="Cambria" w:hAnsi="Cambria"/>
                <w:b/>
                <w:bCs/>
                <w:i/>
                <w:iCs/>
                <w:color w:val="000000"/>
                <w:sz w:val="14"/>
                <w:szCs w:val="14"/>
                <w:lang w:val="es-BO" w:eastAsia="es-BO"/>
              </w:rPr>
            </w:pPr>
          </w:p>
        </w:tc>
      </w:tr>
      <w:tr w:rsidR="00DA57B1" w:rsidRPr="00DA57B1" w:rsidTr="00825966">
        <w:trPr>
          <w:trHeight w:val="84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0B1F71" w:rsidP="00DA57B1">
            <w:pPr>
              <w:jc w:val="both"/>
              <w:rPr>
                <w:rFonts w:ascii="Arial" w:hAnsi="Arial" w:cs="Arial"/>
                <w:color w:val="000000"/>
                <w:sz w:val="14"/>
                <w:szCs w:val="14"/>
                <w:lang w:val="es-BO" w:eastAsia="es-BO"/>
              </w:rPr>
            </w:pPr>
            <w:r w:rsidRPr="000B1F71">
              <w:rPr>
                <w:rFonts w:ascii="Arial" w:hAnsi="Arial" w:cs="Arial"/>
                <w:color w:val="000000"/>
                <w:sz w:val="14"/>
                <w:szCs w:val="14"/>
                <w:lang w:val="es-BO" w:eastAsia="es-BO"/>
              </w:rPr>
              <w:t>El proveedor deberá presentar la propuesta semanal del menú a ofertar a inicio de cada semana, visado por un Profesional Nutricionista con la información nutricional, el mismo será aprobado por el Responsable de Recepción del servicio (Fiscal del Servicio) y el responsable de Inocuidad, ver Anexo 2.</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0B1F71" w:rsidRPr="00DA57B1" w:rsidTr="00103214">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tcPr>
          <w:p w:rsidR="000B1F71" w:rsidRPr="00DA57B1" w:rsidRDefault="00EF65A7" w:rsidP="00DA57B1">
            <w:pPr>
              <w:jc w:val="both"/>
              <w:rPr>
                <w:rFonts w:ascii="Arial" w:hAnsi="Arial" w:cs="Arial"/>
                <w:color w:val="000000"/>
                <w:sz w:val="14"/>
                <w:szCs w:val="14"/>
                <w:lang w:val="es-BO" w:eastAsia="es-BO"/>
              </w:rPr>
            </w:pPr>
            <w:r w:rsidRPr="00EF65A7">
              <w:rPr>
                <w:rFonts w:ascii="Arial" w:hAnsi="Arial" w:cs="Arial"/>
                <w:color w:val="000000"/>
                <w:sz w:val="14"/>
                <w:szCs w:val="14"/>
                <w:lang w:val="es-BO" w:eastAsia="es-BO"/>
              </w:rPr>
              <w:t>• Desayuno de lunes a sábado y/o domingos o feriados: La empresa proveedora deberá ofertar un desayuno criollo (comida), deberán ser incorporados la provisión de verduras de temperada evitando el excesivo uso de aceites, ají, colorantes para su preparación y un desayuno continental (jugos, té, café, mate, pan tostado, etc.), evitando la provisión de carbohidratos y productos procesador en forma diaria, para su preparación se añadirá frutas de temporada, jugos naturales, avena, chocolate, api.</w:t>
            </w:r>
          </w:p>
        </w:tc>
        <w:tc>
          <w:tcPr>
            <w:tcW w:w="2466" w:type="pct"/>
            <w:vMerge/>
            <w:tcBorders>
              <w:top w:val="nil"/>
              <w:left w:val="single" w:sz="4" w:space="0" w:color="auto"/>
              <w:bottom w:val="single" w:sz="4" w:space="0" w:color="auto"/>
              <w:right w:val="single" w:sz="4" w:space="0" w:color="auto"/>
            </w:tcBorders>
            <w:vAlign w:val="center"/>
          </w:tcPr>
          <w:p w:rsidR="000B1F71" w:rsidRPr="00DA57B1" w:rsidRDefault="000B1F7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F65A7" w:rsidRPr="00EF65A7" w:rsidRDefault="00DA57B1" w:rsidP="00EF65A7">
            <w:pPr>
              <w:jc w:val="both"/>
              <w:rPr>
                <w:rFonts w:ascii="Arial" w:hAnsi="Arial" w:cs="Aria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00EF65A7">
              <w:t xml:space="preserve"> </w:t>
            </w:r>
            <w:r w:rsidR="00EF65A7" w:rsidRPr="00EF65A7">
              <w:rPr>
                <w:rFonts w:ascii="Arial" w:hAnsi="Arial" w:cs="Arial"/>
                <w:color w:val="000000"/>
                <w:sz w:val="14"/>
                <w:szCs w:val="14"/>
                <w:lang w:val="es-BO" w:eastAsia="es-BO"/>
              </w:rPr>
              <w:t>Almuerzo: La Empresa proveedora debe ofertar un menú variado no repetitivo durante la semana, consistentes, con la incorporación de verduras, siempre caliente y refrescos también variados.</w:t>
            </w:r>
          </w:p>
          <w:p w:rsidR="00EF65A7" w:rsidRPr="00EF65A7" w:rsidRDefault="00EF65A7" w:rsidP="00EF65A7">
            <w:pPr>
              <w:jc w:val="both"/>
              <w:rPr>
                <w:rFonts w:ascii="Arial" w:hAnsi="Arial" w:cs="Arial"/>
                <w:color w:val="000000"/>
                <w:sz w:val="14"/>
                <w:szCs w:val="14"/>
                <w:lang w:val="es-BO" w:eastAsia="es-BO"/>
              </w:rPr>
            </w:pPr>
            <w:r w:rsidRPr="00EF65A7">
              <w:rPr>
                <w:rFonts w:ascii="Arial" w:hAnsi="Arial" w:cs="Arial"/>
                <w:color w:val="000000"/>
                <w:sz w:val="14"/>
                <w:szCs w:val="14"/>
                <w:lang w:val="es-BO" w:eastAsia="es-BO"/>
              </w:rPr>
              <w:t>Deberán ser incorporados la provisión de verduras de temperada evitando el excesivo uso de aceites, ají, colorantes para su preparación.</w:t>
            </w:r>
          </w:p>
          <w:p w:rsidR="00DA57B1" w:rsidRPr="00DA57B1" w:rsidRDefault="00EF65A7" w:rsidP="00EF65A7">
            <w:pPr>
              <w:jc w:val="both"/>
              <w:rPr>
                <w:rFonts w:ascii="Symbol" w:hAnsi="Symbol"/>
                <w:color w:val="000000"/>
                <w:sz w:val="14"/>
                <w:szCs w:val="14"/>
                <w:lang w:val="es-BO" w:eastAsia="es-BO"/>
              </w:rPr>
            </w:pPr>
            <w:r w:rsidRPr="00EF65A7">
              <w:rPr>
                <w:rFonts w:ascii="Arial" w:hAnsi="Arial" w:cs="Arial"/>
                <w:color w:val="000000"/>
                <w:sz w:val="14"/>
                <w:szCs w:val="14"/>
                <w:lang w:val="es-BO" w:eastAsia="es-BO"/>
              </w:rPr>
              <w:t xml:space="preserve">Para la preparación de los alimentos se alternará el uso de carnes rojas y blancas (res, pescado, </w:t>
            </w:r>
            <w:proofErr w:type="spellStart"/>
            <w:r w:rsidRPr="00EF65A7">
              <w:rPr>
                <w:rFonts w:ascii="Arial" w:hAnsi="Arial" w:cs="Arial"/>
                <w:color w:val="000000"/>
                <w:sz w:val="14"/>
                <w:szCs w:val="14"/>
                <w:lang w:val="es-BO" w:eastAsia="es-BO"/>
              </w:rPr>
              <w:t>etc</w:t>
            </w:r>
            <w:proofErr w:type="spellEnd"/>
            <w:r w:rsidRPr="00EF65A7">
              <w:rPr>
                <w:rFonts w:ascii="Arial" w:hAnsi="Arial" w:cs="Arial"/>
                <w:color w:val="000000"/>
                <w:sz w:val="14"/>
                <w:szCs w:val="14"/>
                <w:lang w:val="es-BO" w:eastAsia="es-BO"/>
              </w:rPr>
              <w:t>).</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EF65A7" w:rsidRPr="00EF65A7" w:rsidRDefault="00DA57B1" w:rsidP="00EF65A7">
            <w:pPr>
              <w:jc w:val="both"/>
              <w:rPr>
                <w:rFonts w:ascii="Arial" w:hAnsi="Arial" w:cs="Aria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00EF65A7">
              <w:t xml:space="preserve"> </w:t>
            </w:r>
            <w:r w:rsidR="00EF65A7" w:rsidRPr="00EF65A7">
              <w:rPr>
                <w:rFonts w:ascii="Arial" w:hAnsi="Arial" w:cs="Arial"/>
                <w:color w:val="000000"/>
                <w:sz w:val="14"/>
                <w:szCs w:val="14"/>
                <w:lang w:val="es-BO" w:eastAsia="es-BO"/>
              </w:rPr>
              <w:t>Cena: La Empresa proveedora debe ofertar a elección entre un menú de segundo y un menú similar al del refrigerio, variado no repetitivos durante la semana.</w:t>
            </w:r>
          </w:p>
          <w:p w:rsidR="00DA57B1" w:rsidRPr="00DA57B1" w:rsidRDefault="00EF65A7" w:rsidP="00EF65A7">
            <w:pPr>
              <w:jc w:val="both"/>
              <w:rPr>
                <w:rFonts w:ascii="Symbol" w:hAnsi="Symbol"/>
                <w:color w:val="000000"/>
                <w:sz w:val="14"/>
                <w:szCs w:val="14"/>
                <w:lang w:val="es-BO" w:eastAsia="es-BO"/>
              </w:rPr>
            </w:pPr>
            <w:r w:rsidRPr="00EF65A7">
              <w:rPr>
                <w:rFonts w:ascii="Arial" w:hAnsi="Arial" w:cs="Arial"/>
                <w:color w:val="000000"/>
                <w:sz w:val="14"/>
                <w:szCs w:val="14"/>
                <w:lang w:val="es-BO" w:eastAsia="es-BO"/>
              </w:rPr>
              <w:lastRenderedPageBreak/>
              <w:t xml:space="preserve">Se deberá incorporar alimentos tales como el yogurt, frutas, frutos secos (almendras, nueces, </w:t>
            </w:r>
            <w:proofErr w:type="spellStart"/>
            <w:r w:rsidRPr="00EF65A7">
              <w:rPr>
                <w:rFonts w:ascii="Arial" w:hAnsi="Arial" w:cs="Arial"/>
                <w:color w:val="000000"/>
                <w:sz w:val="14"/>
                <w:szCs w:val="14"/>
                <w:lang w:val="es-BO" w:eastAsia="es-BO"/>
              </w:rPr>
              <w:t>etc</w:t>
            </w:r>
            <w:proofErr w:type="spellEnd"/>
            <w:r w:rsidRPr="00EF65A7">
              <w:rPr>
                <w:rFonts w:ascii="Arial" w:hAnsi="Arial" w:cs="Arial"/>
                <w:color w:val="000000"/>
                <w:sz w:val="14"/>
                <w:szCs w:val="14"/>
                <w:lang w:val="es-BO" w:eastAsia="es-BO"/>
              </w:rPr>
              <w:t>), avena, maicena, gelatina, budines, jugos naturales reduciendo la provisión de refrescos procesados</w:t>
            </w:r>
            <w:r w:rsidR="00DA57B1" w:rsidRPr="00DA57B1">
              <w:rPr>
                <w:rFonts w:ascii="Arial" w:hAnsi="Arial" w:cs="Arial"/>
                <w:color w:val="000000"/>
                <w:sz w:val="14"/>
                <w:szCs w:val="14"/>
                <w:lang w:val="es-BO" w:eastAsia="es-BO"/>
              </w:rPr>
              <w:t>.</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624"/>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EF65A7" w:rsidP="00DA57B1">
            <w:pPr>
              <w:jc w:val="both"/>
              <w:rPr>
                <w:rFonts w:ascii="Symbol" w:hAnsi="Symbol"/>
                <w:color w:val="000000"/>
                <w:sz w:val="14"/>
                <w:szCs w:val="14"/>
                <w:lang w:val="es-BO" w:eastAsia="es-BO"/>
              </w:rPr>
            </w:pPr>
            <w:r w:rsidRPr="00EF65A7">
              <w:rPr>
                <w:rFonts w:ascii="Arial" w:hAnsi="Arial" w:cs="Arial"/>
                <w:color w:val="000000"/>
                <w:sz w:val="14"/>
                <w:szCs w:val="14"/>
                <w:lang w:val="es-BO" w:eastAsia="es-BO"/>
              </w:rPr>
              <w:t>En la época de zafra, el proveedor ofertará en la provisión de la merienda relleno de yuca, relleno de arroz, tortitas de carne con yuca, empanada de pollo, sándwiches, humintas, masitas, chipilo, etc. se evitará la distribución de galletas, así mismo se incluirán para la provisión de gaseosas de 280 o 330 cc, café, avena, jugos naturales, bien refrigerados para evitar su descomposición, las opciones no serán repetitivas durante la semana.</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hideMark/>
          </w:tcPr>
          <w:p w:rsidR="00DA57B1" w:rsidRPr="00DA57B1" w:rsidRDefault="00DA57B1" w:rsidP="00DA57B1">
            <w:pPr>
              <w:rPr>
                <w:rFonts w:ascii="Calibri" w:hAnsi="Calibri"/>
                <w:color w:val="000000"/>
                <w:sz w:val="22"/>
                <w:szCs w:val="22"/>
                <w:lang w:val="es-BO" w:eastAsia="es-BO"/>
              </w:rPr>
            </w:pPr>
            <w:r w:rsidRPr="00DA57B1">
              <w:rPr>
                <w:rFonts w:ascii="Calibri" w:hAnsi="Calibri"/>
                <w:color w:val="000000"/>
                <w:sz w:val="22"/>
                <w:szCs w:val="22"/>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single" w:sz="4" w:space="0" w:color="auto"/>
              <w:left w:val="single" w:sz="4" w:space="0" w:color="auto"/>
              <w:bottom w:val="nil"/>
              <w:right w:val="single" w:sz="4" w:space="0" w:color="auto"/>
            </w:tcBorders>
            <w:shd w:val="clear" w:color="auto" w:fill="auto"/>
            <w:vAlign w:val="center"/>
            <w:hideMark/>
          </w:tcPr>
          <w:p w:rsidR="00DA57B1" w:rsidRPr="00DA57B1" w:rsidRDefault="00DA57B1" w:rsidP="00DA57B1">
            <w:pPr>
              <w:ind w:firstLineChars="200" w:firstLine="281"/>
              <w:rPr>
                <w:b/>
                <w:bCs/>
                <w:color w:val="000000"/>
                <w:sz w:val="14"/>
                <w:szCs w:val="14"/>
                <w:lang w:val="es-BO" w:eastAsia="es-BO"/>
              </w:rPr>
            </w:pPr>
            <w:r w:rsidRPr="00DA57B1">
              <w:rPr>
                <w:b/>
                <w:bCs/>
                <w:color w:val="000000"/>
                <w:sz w:val="14"/>
                <w:szCs w:val="14"/>
                <w:lang w:val="es-BO" w:eastAsia="es-BO"/>
              </w:rPr>
              <w:t>8.</w:t>
            </w:r>
            <w:r w:rsidRPr="00DA57B1">
              <w:rPr>
                <w:rFonts w:ascii="Times New Roman" w:hAnsi="Times New Roman"/>
                <w:b/>
                <w:bCs/>
                <w:color w:val="000000"/>
                <w:sz w:val="14"/>
                <w:szCs w:val="14"/>
                <w:lang w:val="es-BO" w:eastAsia="es-BO"/>
              </w:rPr>
              <w:t xml:space="preserve">    </w:t>
            </w:r>
            <w:r w:rsidRPr="00DA57B1">
              <w:rPr>
                <w:b/>
                <w:bCs/>
                <w:color w:val="000000"/>
                <w:sz w:val="14"/>
                <w:szCs w:val="14"/>
                <w:lang w:val="es-BO" w:eastAsia="es-BO"/>
              </w:rPr>
              <w:t>EXPERIENCIA DEL PROPONENTE Y DEL PERSONAL SOLICITADO</w:t>
            </w:r>
          </w:p>
        </w:tc>
        <w:tc>
          <w:tcPr>
            <w:tcW w:w="2466" w:type="pct"/>
            <w:vMerge w:val="restart"/>
            <w:tcBorders>
              <w:top w:val="nil"/>
              <w:left w:val="single" w:sz="4" w:space="0" w:color="auto"/>
              <w:bottom w:val="single" w:sz="4" w:space="0" w:color="auto"/>
              <w:right w:val="single" w:sz="4" w:space="0" w:color="auto"/>
            </w:tcBorders>
            <w:shd w:val="clear" w:color="auto" w:fill="auto"/>
            <w:vAlign w:val="center"/>
          </w:tcPr>
          <w:p w:rsidR="00680578" w:rsidRPr="00DA57B1" w:rsidRDefault="00680578" w:rsidP="00FC7529">
            <w:pPr>
              <w:jc w:val="cente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color w:val="000000"/>
                <w:sz w:val="14"/>
                <w:szCs w:val="14"/>
                <w:lang w:val="es-BO" w:eastAsia="es-BO"/>
              </w:rPr>
            </w:pPr>
            <w:r w:rsidRPr="00DA57B1">
              <w:rPr>
                <w:color w:val="000000"/>
                <w:sz w:val="14"/>
                <w:szCs w:val="14"/>
                <w:lang w:val="es-BO" w:eastAsia="es-BO"/>
              </w:rPr>
              <w:t>El proponente deberá contar con la siguiente experiencia debidamente acreditada y adjuntada a su propuesta:</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65"/>
        </w:trPr>
        <w:tc>
          <w:tcPr>
            <w:tcW w:w="2534" w:type="pct"/>
            <w:tcBorders>
              <w:top w:val="dotted" w:sz="4" w:space="0" w:color="auto"/>
              <w:left w:val="single" w:sz="4" w:space="0" w:color="auto"/>
              <w:bottom w:val="dotted" w:sz="4" w:space="0" w:color="auto"/>
              <w:right w:val="single" w:sz="4" w:space="0" w:color="auto"/>
            </w:tcBorders>
            <w:shd w:val="clear" w:color="auto" w:fill="auto"/>
            <w:hideMark/>
          </w:tcPr>
          <w:p w:rsidR="00DA57B1" w:rsidRPr="00DA57B1" w:rsidRDefault="00DA57B1" w:rsidP="00DA57B1">
            <w:pPr>
              <w:rPr>
                <w:rFonts w:ascii="Calibri" w:hAnsi="Calibri"/>
                <w:color w:val="000000"/>
                <w:sz w:val="22"/>
                <w:szCs w:val="22"/>
                <w:lang w:val="es-BO" w:eastAsia="es-BO"/>
              </w:rPr>
            </w:pPr>
            <w:r w:rsidRPr="00DA57B1">
              <w:rPr>
                <w:rFonts w:ascii="Calibri" w:hAnsi="Calibri"/>
                <w:color w:val="000000"/>
                <w:sz w:val="22"/>
                <w:szCs w:val="22"/>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792"/>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F26FCD" w:rsidP="00DA5DAC">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00DA5DAC" w:rsidRPr="00DA5DAC">
              <w:rPr>
                <w:rFonts w:ascii="Symbol" w:hAnsi="Symbol"/>
                <w:color w:val="000000"/>
                <w:sz w:val="14"/>
                <w:szCs w:val="14"/>
                <w:lang w:val="es-BO" w:eastAsia="es-BO"/>
              </w:rPr>
              <w:t></w:t>
            </w:r>
            <w:r w:rsidR="00DA5DAC" w:rsidRPr="00DA5DAC">
              <w:rPr>
                <w:rFonts w:ascii="Arial" w:hAnsi="Arial" w:cs="Arial"/>
                <w:color w:val="000000"/>
                <w:sz w:val="14"/>
                <w:szCs w:val="14"/>
                <w:lang w:val="es-BO" w:eastAsia="es-BO"/>
              </w:rPr>
              <w:t>Experiencia mínima de dos (2) años en servicio de Catering a entidades públicas, la empresa deberá presentar la documentación de respaldo que certifique esta experiencia, pudiendo ser certificado de cumplimiento de contrato, contratos u órdenes de servicio</w:t>
            </w:r>
          </w:p>
        </w:tc>
        <w:tc>
          <w:tcPr>
            <w:tcW w:w="1"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Pr="00DA57B1">
              <w:rPr>
                <w:rFonts w:ascii="Arial" w:hAnsi="Arial" w:cs="Arial"/>
                <w:color w:val="000000"/>
                <w:sz w:val="14"/>
                <w:szCs w:val="14"/>
                <w:lang w:val="es-BO" w:eastAsia="es-BO"/>
              </w:rPr>
              <w:t>Deberá adjuntar a su propuesta fotocopia de la licencia de funcionamiento emitido por la autoridad competente.</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000000"/>
            </w:tcBorders>
            <w:shd w:val="clear" w:color="auto" w:fill="auto"/>
            <w:hideMark/>
          </w:tcPr>
          <w:p w:rsidR="00DA57B1" w:rsidRPr="00DA57B1" w:rsidRDefault="00DA57B1" w:rsidP="00DA57B1">
            <w:pPr>
              <w:rPr>
                <w:rFonts w:ascii="Calibri" w:hAnsi="Calibri"/>
                <w:color w:val="000000"/>
                <w:sz w:val="22"/>
                <w:szCs w:val="22"/>
                <w:lang w:val="es-BO" w:eastAsia="es-BO"/>
              </w:rPr>
            </w:pPr>
            <w:r w:rsidRPr="00DA57B1">
              <w:rPr>
                <w:rFonts w:ascii="Calibri" w:hAnsi="Calibri"/>
                <w:color w:val="000000"/>
                <w:sz w:val="22"/>
                <w:szCs w:val="22"/>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Arial" w:hAnsi="Arial" w:cs="Arial"/>
                <w:color w:val="000000"/>
                <w:sz w:val="14"/>
                <w:szCs w:val="14"/>
                <w:lang w:val="es-BO" w:eastAsia="es-BO"/>
              </w:rPr>
            </w:pPr>
            <w:r w:rsidRPr="00DA57B1">
              <w:rPr>
                <w:rFonts w:ascii="Arial" w:hAnsi="Arial" w:cs="Arial"/>
                <w:color w:val="000000"/>
                <w:sz w:val="14"/>
                <w:szCs w:val="14"/>
                <w:lang w:val="es-BO" w:eastAsia="es-BO"/>
              </w:rPr>
              <w:t>Experiencia del Personal que deberá adjuntar a su propuesta la documentación de respaldo de:</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hideMark/>
          </w:tcPr>
          <w:p w:rsidR="00DA57B1" w:rsidRPr="00DA57B1" w:rsidRDefault="00DA57B1" w:rsidP="00DA57B1">
            <w:pPr>
              <w:rPr>
                <w:rFonts w:ascii="Calibri" w:hAnsi="Calibri"/>
                <w:color w:val="000000"/>
                <w:sz w:val="22"/>
                <w:szCs w:val="22"/>
                <w:lang w:val="es-BO" w:eastAsia="es-BO"/>
              </w:rPr>
            </w:pPr>
            <w:r w:rsidRPr="00DA57B1">
              <w:rPr>
                <w:rFonts w:ascii="Calibri" w:hAnsi="Calibri"/>
                <w:color w:val="000000"/>
                <w:sz w:val="22"/>
                <w:szCs w:val="22"/>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552"/>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00F26FCD">
              <w:t xml:space="preserve"> </w:t>
            </w:r>
            <w:r w:rsidR="00F26FCD" w:rsidRPr="00F26FCD">
              <w:rPr>
                <w:rFonts w:ascii="Arial" w:hAnsi="Arial" w:cs="Arial"/>
                <w:color w:val="000000"/>
                <w:sz w:val="14"/>
                <w:szCs w:val="14"/>
                <w:lang w:val="es-BO" w:eastAsia="es-BO"/>
              </w:rPr>
              <w:t>Dos (2) cocineras (o), deberán contar con 3 años mínimo de experiencia cada uno, en atención de servicios de alimentación, adjuntar certificados de trabajo.</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00F26FCD">
              <w:t xml:space="preserve"> </w:t>
            </w:r>
            <w:r w:rsidR="00F26FCD" w:rsidRPr="00F26FCD">
              <w:rPr>
                <w:rFonts w:ascii="Arial" w:hAnsi="Arial" w:cs="Arial"/>
                <w:color w:val="000000"/>
                <w:sz w:val="14"/>
                <w:szCs w:val="14"/>
                <w:lang w:val="es-BO" w:eastAsia="es-BO"/>
              </w:rPr>
              <w:t>Dos (2) ayudante de cocina, deberá contar con una experiencia mínima de 1 año en el área de su trabajo, adjuntar certificados de trabajo.</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hideMark/>
          </w:tcPr>
          <w:p w:rsidR="00DA57B1" w:rsidRPr="00DA57B1" w:rsidRDefault="00DA57B1" w:rsidP="00DA57B1">
            <w:pPr>
              <w:rPr>
                <w:rFonts w:ascii="Calibri" w:hAnsi="Calibri"/>
                <w:color w:val="000000"/>
                <w:sz w:val="22"/>
                <w:szCs w:val="22"/>
                <w:lang w:val="es-BO" w:eastAsia="es-BO"/>
              </w:rPr>
            </w:pPr>
            <w:r w:rsidRPr="00DA57B1">
              <w:rPr>
                <w:rFonts w:ascii="Calibri" w:hAnsi="Calibri"/>
                <w:color w:val="000000"/>
                <w:sz w:val="22"/>
                <w:szCs w:val="22"/>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DA57B1" w:rsidP="00DA57B1">
            <w:pPr>
              <w:jc w:val="both"/>
              <w:rPr>
                <w:rFonts w:ascii="Symbol" w:hAnsi="Symbol"/>
                <w:color w:val="000000"/>
                <w:sz w:val="14"/>
                <w:szCs w:val="14"/>
                <w:lang w:val="es-BO" w:eastAsia="es-BO"/>
              </w:rPr>
            </w:pPr>
            <w:r w:rsidRPr="00DA57B1">
              <w:rPr>
                <w:rFonts w:ascii="Symbol" w:hAnsi="Symbol"/>
                <w:color w:val="000000"/>
                <w:sz w:val="14"/>
                <w:szCs w:val="14"/>
                <w:lang w:val="es-BO" w:eastAsia="es-BO"/>
              </w:rPr>
              <w:t></w:t>
            </w:r>
            <w:r w:rsidRPr="00DA57B1">
              <w:rPr>
                <w:rFonts w:ascii="Symbol" w:hAnsi="Symbol"/>
                <w:color w:val="000000"/>
                <w:sz w:val="14"/>
                <w:szCs w:val="14"/>
                <w:lang w:val="es-BO" w:eastAsia="es-BO"/>
              </w:rPr>
              <w:t></w:t>
            </w:r>
            <w:r w:rsidR="00F26FCD">
              <w:t xml:space="preserve"> </w:t>
            </w:r>
            <w:r w:rsidR="00F26FCD" w:rsidRPr="00F26FCD">
              <w:rPr>
                <w:rFonts w:ascii="Arial" w:hAnsi="Arial" w:cs="Arial"/>
                <w:color w:val="000000"/>
                <w:sz w:val="14"/>
                <w:szCs w:val="14"/>
                <w:lang w:val="es-BO" w:eastAsia="es-BO"/>
              </w:rPr>
              <w:t>Tres (3) garzones, deberán contar cada uno con una experiencia mínima de un año, adjuntar certificados de trabajo</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288"/>
        </w:trPr>
        <w:tc>
          <w:tcPr>
            <w:tcW w:w="2534" w:type="pct"/>
            <w:tcBorders>
              <w:top w:val="dotted" w:sz="4" w:space="0" w:color="auto"/>
              <w:left w:val="single" w:sz="4" w:space="0" w:color="auto"/>
              <w:bottom w:val="dotted" w:sz="4" w:space="0" w:color="auto"/>
              <w:right w:val="single" w:sz="4" w:space="0" w:color="auto"/>
            </w:tcBorders>
            <w:shd w:val="clear" w:color="auto" w:fill="auto"/>
            <w:hideMark/>
          </w:tcPr>
          <w:p w:rsidR="00DA57B1" w:rsidRPr="00DA57B1" w:rsidRDefault="00DA57B1" w:rsidP="00DA57B1">
            <w:pPr>
              <w:rPr>
                <w:rFonts w:ascii="Calibri" w:hAnsi="Calibri"/>
                <w:color w:val="000000"/>
                <w:sz w:val="22"/>
                <w:szCs w:val="22"/>
                <w:lang w:val="es-BO" w:eastAsia="es-BO"/>
              </w:rPr>
            </w:pPr>
            <w:r w:rsidRPr="00DA57B1">
              <w:rPr>
                <w:rFonts w:ascii="Calibri" w:hAnsi="Calibri"/>
                <w:color w:val="000000"/>
                <w:sz w:val="22"/>
                <w:szCs w:val="22"/>
                <w:lang w:val="es-BO" w:eastAsia="es-BO"/>
              </w:rPr>
              <w:t> </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DA57B1" w:rsidRPr="00DA57B1" w:rsidTr="00825966">
        <w:trPr>
          <w:trHeight w:val="480"/>
        </w:trPr>
        <w:tc>
          <w:tcPr>
            <w:tcW w:w="253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DA57B1" w:rsidRPr="00DA57B1" w:rsidRDefault="00F26FCD" w:rsidP="00DA57B1">
            <w:pPr>
              <w:jc w:val="both"/>
              <w:rPr>
                <w:rFonts w:ascii="Arial" w:hAnsi="Arial" w:cs="Arial"/>
                <w:color w:val="000000"/>
                <w:sz w:val="14"/>
                <w:szCs w:val="14"/>
                <w:lang w:val="es-BO" w:eastAsia="es-BO"/>
              </w:rPr>
            </w:pPr>
            <w:r w:rsidRPr="00F26FCD">
              <w:rPr>
                <w:rFonts w:ascii="Arial" w:hAnsi="Arial" w:cs="Arial"/>
                <w:color w:val="000000"/>
                <w:sz w:val="14"/>
                <w:szCs w:val="14"/>
                <w:lang w:val="es-BO" w:eastAsia="es-BO"/>
              </w:rPr>
              <w:t>Los certificados de trabajo deben contener fecha de inicio y fecha de conclusión, para ser computados como años de experiencia</w:t>
            </w:r>
          </w:p>
        </w:tc>
        <w:tc>
          <w:tcPr>
            <w:tcW w:w="2466" w:type="pct"/>
            <w:vMerge/>
            <w:tcBorders>
              <w:top w:val="nil"/>
              <w:left w:val="single" w:sz="4" w:space="0" w:color="auto"/>
              <w:bottom w:val="single" w:sz="4" w:space="0" w:color="auto"/>
              <w:right w:val="single" w:sz="4" w:space="0" w:color="auto"/>
            </w:tcBorders>
            <w:vAlign w:val="center"/>
          </w:tcPr>
          <w:p w:rsidR="00DA57B1" w:rsidRPr="00DA57B1" w:rsidRDefault="00DA57B1" w:rsidP="00DA57B1">
            <w:pPr>
              <w:rPr>
                <w:rFonts w:ascii="Cambria" w:hAnsi="Cambria"/>
                <w:b/>
                <w:bCs/>
                <w:i/>
                <w:iCs/>
                <w:color w:val="000000"/>
                <w:sz w:val="14"/>
                <w:szCs w:val="14"/>
                <w:lang w:val="es-BO" w:eastAsia="es-BO"/>
              </w:rPr>
            </w:pPr>
          </w:p>
        </w:tc>
      </w:tr>
      <w:tr w:rsidR="006F4BBD" w:rsidRPr="00DA57B1" w:rsidTr="00825966">
        <w:trPr>
          <w:trHeight w:val="288"/>
        </w:trPr>
        <w:tc>
          <w:tcPr>
            <w:tcW w:w="2534" w:type="pct"/>
            <w:tcBorders>
              <w:top w:val="dotted" w:sz="4" w:space="0" w:color="auto"/>
              <w:left w:val="single" w:sz="4" w:space="0" w:color="auto"/>
              <w:bottom w:val="single" w:sz="4" w:space="0" w:color="auto"/>
              <w:right w:val="single" w:sz="4" w:space="0" w:color="auto"/>
            </w:tcBorders>
            <w:shd w:val="clear" w:color="auto" w:fill="auto"/>
            <w:hideMark/>
          </w:tcPr>
          <w:p w:rsidR="006F4BBD" w:rsidRPr="00F6083E" w:rsidRDefault="006F4BBD" w:rsidP="006F4BBD">
            <w:pPr>
              <w:ind w:left="720"/>
              <w:jc w:val="both"/>
              <w:rPr>
                <w:rFonts w:ascii="Arial" w:hAnsi="Arial" w:cs="Arial"/>
                <w:bCs/>
                <w:sz w:val="18"/>
                <w:szCs w:val="18"/>
              </w:rPr>
            </w:pPr>
          </w:p>
          <w:p w:rsidR="006F4BBD" w:rsidRDefault="006F4BBD" w:rsidP="006F4BBD">
            <w:pPr>
              <w:ind w:left="708"/>
              <w:jc w:val="both"/>
              <w:rPr>
                <w:rFonts w:ascii="Arial" w:hAnsi="Arial" w:cs="Arial"/>
                <w:sz w:val="18"/>
                <w:szCs w:val="18"/>
              </w:rPr>
            </w:pPr>
          </w:p>
          <w:p w:rsidR="006F4BBD" w:rsidRPr="009414FC" w:rsidRDefault="006F4BBD" w:rsidP="006F4BBD">
            <w:pPr>
              <w:tabs>
                <w:tab w:val="left" w:pos="3010"/>
              </w:tabs>
              <w:ind w:left="708"/>
              <w:jc w:val="center"/>
              <w:rPr>
                <w:rFonts w:ascii="Arial" w:hAnsi="Arial" w:cs="Arial"/>
                <w:b/>
                <w:sz w:val="14"/>
                <w:szCs w:val="18"/>
                <w:u w:val="single"/>
                <w:lang w:val="es-ES_tradnl"/>
              </w:rPr>
            </w:pPr>
            <w:r w:rsidRPr="009414FC">
              <w:rPr>
                <w:rFonts w:ascii="Arial" w:hAnsi="Arial" w:cs="Arial"/>
                <w:b/>
                <w:sz w:val="14"/>
                <w:szCs w:val="18"/>
                <w:u w:val="single"/>
                <w:lang w:val="es-ES_tradnl"/>
              </w:rPr>
              <w:t>ANEXO Nº 1</w:t>
            </w:r>
          </w:p>
          <w:p w:rsidR="006F4BBD" w:rsidRPr="009414FC" w:rsidRDefault="006F4BBD" w:rsidP="006F4BBD">
            <w:pPr>
              <w:tabs>
                <w:tab w:val="left" w:pos="3010"/>
              </w:tabs>
              <w:ind w:left="708"/>
              <w:jc w:val="center"/>
              <w:rPr>
                <w:rFonts w:ascii="Arial" w:hAnsi="Arial" w:cs="Arial"/>
                <w:b/>
                <w:sz w:val="14"/>
                <w:szCs w:val="18"/>
                <w:u w:val="single"/>
                <w:lang w:val="es-ES_tradnl"/>
              </w:rPr>
            </w:pPr>
          </w:p>
          <w:p w:rsidR="006F4BBD" w:rsidRPr="009414FC" w:rsidRDefault="006F4BBD" w:rsidP="006F4BBD">
            <w:pPr>
              <w:tabs>
                <w:tab w:val="left" w:pos="3010"/>
              </w:tabs>
              <w:ind w:left="708"/>
              <w:jc w:val="center"/>
              <w:rPr>
                <w:rFonts w:ascii="Arial" w:hAnsi="Arial" w:cs="Arial"/>
                <w:b/>
                <w:sz w:val="14"/>
                <w:szCs w:val="18"/>
                <w:u w:val="single"/>
                <w:lang w:val="es-ES_tradnl"/>
              </w:rPr>
            </w:pPr>
          </w:p>
          <w:p w:rsidR="006F4BBD" w:rsidRPr="009414FC" w:rsidRDefault="006F4BBD" w:rsidP="006F4BBD">
            <w:pPr>
              <w:jc w:val="both"/>
              <w:rPr>
                <w:rFonts w:ascii="Arial" w:hAnsi="Arial" w:cs="Arial"/>
                <w:b/>
                <w:sz w:val="14"/>
                <w:szCs w:val="18"/>
                <w:u w:val="single"/>
                <w:lang w:val="es-ES_tradnl"/>
              </w:rPr>
            </w:pPr>
            <w:r w:rsidRPr="009414FC">
              <w:rPr>
                <w:rFonts w:ascii="Arial" w:hAnsi="Arial" w:cs="Arial"/>
                <w:b/>
                <w:sz w:val="14"/>
                <w:szCs w:val="18"/>
                <w:u w:val="single"/>
                <w:lang w:val="es-ES_tradnl"/>
              </w:rPr>
              <w:t xml:space="preserve">TARIFAS DEL PROVEEDOR </w:t>
            </w:r>
          </w:p>
          <w:p w:rsidR="006F4BBD" w:rsidRPr="009414FC" w:rsidRDefault="006F4BBD" w:rsidP="006F4BBD">
            <w:pPr>
              <w:jc w:val="both"/>
              <w:rPr>
                <w:rFonts w:ascii="Arial" w:hAnsi="Arial" w:cs="Arial"/>
                <w:b/>
                <w:sz w:val="14"/>
                <w:szCs w:val="18"/>
              </w:rPr>
            </w:pPr>
          </w:p>
          <w:p w:rsidR="006F4BBD" w:rsidRPr="009414FC" w:rsidRDefault="006F4BBD" w:rsidP="006F4BBD">
            <w:pPr>
              <w:jc w:val="both"/>
              <w:rPr>
                <w:rFonts w:ascii="Arial" w:hAnsi="Arial" w:cs="Arial"/>
                <w:b/>
                <w:sz w:val="14"/>
                <w:szCs w:val="18"/>
                <w:u w:val="single"/>
              </w:rPr>
            </w:pPr>
            <w:r w:rsidRPr="009414FC">
              <w:rPr>
                <w:rFonts w:ascii="Arial" w:hAnsi="Arial" w:cs="Arial"/>
                <w:sz w:val="14"/>
                <w:szCs w:val="18"/>
              </w:rPr>
              <w:t xml:space="preserve">La presentación de la propuesta económica del Anexo es </w:t>
            </w:r>
            <w:r w:rsidRPr="009414FC">
              <w:rPr>
                <w:rFonts w:ascii="Arial" w:hAnsi="Arial" w:cs="Arial"/>
                <w:b/>
                <w:sz w:val="14"/>
                <w:szCs w:val="18"/>
                <w:u w:val="single"/>
              </w:rPr>
              <w:t>OBLIGATORIA</w:t>
            </w:r>
          </w:p>
          <w:p w:rsidR="006F4BBD" w:rsidRPr="009414FC" w:rsidRDefault="006F4BBD" w:rsidP="006F4BBD">
            <w:pPr>
              <w:jc w:val="both"/>
              <w:rPr>
                <w:rFonts w:ascii="Arial" w:hAnsi="Arial" w:cs="Arial"/>
                <w:b/>
                <w:sz w:val="14"/>
                <w:szCs w:val="18"/>
                <w:u w:val="single"/>
              </w:rPr>
            </w:pPr>
          </w:p>
          <w:p w:rsidR="006F4BBD" w:rsidRPr="009414FC" w:rsidRDefault="006F4BBD" w:rsidP="006F4BBD">
            <w:pPr>
              <w:jc w:val="both"/>
              <w:rPr>
                <w:rFonts w:ascii="Arial" w:hAnsi="Arial" w:cs="Arial"/>
                <w:b/>
                <w:sz w:val="14"/>
                <w:szCs w:val="18"/>
              </w:rPr>
            </w:pPr>
            <w:r w:rsidRPr="009414FC">
              <w:rPr>
                <w:rFonts w:ascii="Arial" w:hAnsi="Arial" w:cs="Arial"/>
                <w:b/>
                <w:sz w:val="14"/>
                <w:szCs w:val="18"/>
              </w:rPr>
              <w:t>EN PREDIOS DE LA EASBA</w:t>
            </w:r>
          </w:p>
          <w:p w:rsidR="006F4BBD" w:rsidRPr="009414FC" w:rsidRDefault="006F4BBD" w:rsidP="006F4BBD">
            <w:pPr>
              <w:jc w:val="both"/>
              <w:rPr>
                <w:rFonts w:ascii="Arial" w:hAnsi="Arial" w:cs="Arial"/>
                <w:b/>
                <w:sz w:val="14"/>
                <w:szCs w:val="18"/>
              </w:rPr>
            </w:pPr>
          </w:p>
          <w:p w:rsidR="006F4BBD" w:rsidRPr="009414FC" w:rsidRDefault="006F4BBD" w:rsidP="006F4BBD">
            <w:pPr>
              <w:jc w:val="both"/>
              <w:rPr>
                <w:rFonts w:ascii="Arial" w:hAnsi="Arial" w:cs="Arial"/>
                <w:sz w:val="14"/>
                <w:szCs w:val="18"/>
              </w:rPr>
            </w:pPr>
            <w:r w:rsidRPr="009414FC">
              <w:rPr>
                <w:rFonts w:ascii="Arial" w:hAnsi="Arial" w:cs="Arial"/>
                <w:sz w:val="14"/>
                <w:szCs w:val="18"/>
              </w:rPr>
              <w:t xml:space="preserve">ITEM 1: </w:t>
            </w:r>
            <w:r w:rsidRPr="009414FC">
              <w:rPr>
                <w:rFonts w:ascii="Arial" w:hAnsi="Arial" w:cs="Arial"/>
                <w:b/>
                <w:sz w:val="14"/>
                <w:szCs w:val="18"/>
              </w:rPr>
              <w:t>DESAYUNO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644"/>
              <w:gridCol w:w="1462"/>
              <w:gridCol w:w="1299"/>
            </w:tblGrid>
            <w:tr w:rsidR="006F4BBD" w:rsidRPr="006F4BBD" w:rsidTr="006F4BBD">
              <w:trPr>
                <w:trHeight w:val="169"/>
                <w:jc w:val="center"/>
              </w:trPr>
              <w:tc>
                <w:tcPr>
                  <w:tcW w:w="884" w:type="dxa"/>
                  <w:shd w:val="pct10" w:color="auto" w:fill="auto"/>
                  <w:vAlign w:val="center"/>
                </w:tcPr>
                <w:p w:rsidR="006F4BBD" w:rsidRPr="006F4BBD" w:rsidRDefault="006F4BBD" w:rsidP="006F4BBD">
                  <w:pPr>
                    <w:jc w:val="center"/>
                    <w:rPr>
                      <w:rFonts w:ascii="Arial" w:hAnsi="Arial" w:cs="Arial"/>
                      <w:b/>
                      <w:sz w:val="14"/>
                      <w:szCs w:val="18"/>
                    </w:rPr>
                  </w:pPr>
                  <w:r w:rsidRPr="006F4BBD">
                    <w:rPr>
                      <w:rFonts w:ascii="Arial" w:hAnsi="Arial" w:cs="Arial"/>
                      <w:b/>
                      <w:sz w:val="14"/>
                      <w:szCs w:val="18"/>
                    </w:rPr>
                    <w:t>Nro.</w:t>
                  </w:r>
                </w:p>
              </w:tc>
              <w:tc>
                <w:tcPr>
                  <w:tcW w:w="1735" w:type="dxa"/>
                  <w:shd w:val="pct10" w:color="auto" w:fill="auto"/>
                  <w:vAlign w:val="center"/>
                </w:tcPr>
                <w:p w:rsidR="006F4BBD" w:rsidRPr="006F4BBD" w:rsidRDefault="006F4BBD" w:rsidP="006F4BBD">
                  <w:pPr>
                    <w:jc w:val="center"/>
                    <w:rPr>
                      <w:rFonts w:ascii="Arial" w:hAnsi="Arial" w:cs="Arial"/>
                      <w:b/>
                      <w:sz w:val="14"/>
                      <w:szCs w:val="18"/>
                    </w:rPr>
                  </w:pPr>
                  <w:r w:rsidRPr="006F4BBD">
                    <w:rPr>
                      <w:rFonts w:ascii="Arial" w:hAnsi="Arial" w:cs="Arial"/>
                      <w:b/>
                      <w:sz w:val="14"/>
                      <w:szCs w:val="18"/>
                    </w:rPr>
                    <w:t>CARACTERISTICAS</w:t>
                  </w:r>
                </w:p>
              </w:tc>
              <w:tc>
                <w:tcPr>
                  <w:tcW w:w="1713" w:type="dxa"/>
                  <w:shd w:val="pct10" w:color="auto" w:fill="auto"/>
                </w:tcPr>
                <w:p w:rsidR="006F4BBD" w:rsidRPr="006F4BBD" w:rsidRDefault="006F4BBD" w:rsidP="006F4BBD">
                  <w:pPr>
                    <w:jc w:val="center"/>
                    <w:rPr>
                      <w:rFonts w:ascii="Arial" w:hAnsi="Arial" w:cs="Arial"/>
                      <w:b/>
                      <w:sz w:val="14"/>
                      <w:szCs w:val="18"/>
                    </w:rPr>
                  </w:pPr>
                  <w:r w:rsidRPr="006F4BBD">
                    <w:rPr>
                      <w:rFonts w:ascii="Arial" w:hAnsi="Arial" w:cs="Arial"/>
                      <w:b/>
                      <w:sz w:val="14"/>
                      <w:szCs w:val="18"/>
                    </w:rPr>
                    <w:t>PRECIO REFERENCIAL (Bs)</w:t>
                  </w:r>
                </w:p>
              </w:tc>
              <w:tc>
                <w:tcPr>
                  <w:tcW w:w="1598" w:type="dxa"/>
                  <w:shd w:val="pct10" w:color="auto" w:fill="auto"/>
                </w:tcPr>
                <w:p w:rsidR="006F4BBD" w:rsidRPr="006F4BBD" w:rsidRDefault="006F4BBD" w:rsidP="006F4BBD">
                  <w:pPr>
                    <w:jc w:val="center"/>
                    <w:rPr>
                      <w:rFonts w:ascii="Arial" w:hAnsi="Arial" w:cs="Arial"/>
                      <w:b/>
                      <w:sz w:val="14"/>
                      <w:szCs w:val="18"/>
                    </w:rPr>
                  </w:pPr>
                  <w:r w:rsidRPr="006F4BBD">
                    <w:rPr>
                      <w:rFonts w:ascii="Arial" w:hAnsi="Arial" w:cs="Arial"/>
                      <w:b/>
                      <w:sz w:val="14"/>
                      <w:szCs w:val="18"/>
                    </w:rPr>
                    <w:t>PRECIO OFERTADO (Bs.)</w:t>
                  </w:r>
                </w:p>
              </w:tc>
            </w:tr>
            <w:tr w:rsidR="006F4BBD" w:rsidRPr="006F4BBD" w:rsidTr="006F4BBD">
              <w:trPr>
                <w:trHeight w:val="521"/>
                <w:jc w:val="center"/>
              </w:trPr>
              <w:tc>
                <w:tcPr>
                  <w:tcW w:w="884" w:type="dxa"/>
                  <w:shd w:val="clear" w:color="auto" w:fill="auto"/>
                </w:tcPr>
                <w:p w:rsidR="006F4BBD" w:rsidRPr="006F4BBD" w:rsidRDefault="006F4BBD" w:rsidP="006F4BBD">
                  <w:pPr>
                    <w:jc w:val="center"/>
                    <w:rPr>
                      <w:rFonts w:ascii="Arial" w:hAnsi="Arial" w:cs="Arial"/>
                      <w:sz w:val="14"/>
                      <w:szCs w:val="18"/>
                    </w:rPr>
                  </w:pPr>
                </w:p>
                <w:p w:rsidR="006F4BBD" w:rsidRPr="006F4BBD" w:rsidRDefault="006F4BBD" w:rsidP="006F4BBD">
                  <w:pPr>
                    <w:jc w:val="center"/>
                    <w:rPr>
                      <w:rFonts w:ascii="Arial" w:hAnsi="Arial" w:cs="Arial"/>
                      <w:sz w:val="14"/>
                      <w:szCs w:val="18"/>
                    </w:rPr>
                  </w:pPr>
                  <w:r w:rsidRPr="006F4BBD">
                    <w:rPr>
                      <w:rFonts w:ascii="Arial" w:hAnsi="Arial" w:cs="Arial"/>
                      <w:sz w:val="14"/>
                      <w:szCs w:val="18"/>
                    </w:rPr>
                    <w:t>1</w:t>
                  </w:r>
                </w:p>
              </w:tc>
              <w:tc>
                <w:tcPr>
                  <w:tcW w:w="1735" w:type="dxa"/>
                  <w:shd w:val="clear" w:color="auto" w:fill="auto"/>
                </w:tcPr>
                <w:p w:rsidR="006F4BBD" w:rsidRPr="006F4BBD" w:rsidRDefault="006F4BBD" w:rsidP="006F4BBD">
                  <w:pPr>
                    <w:jc w:val="both"/>
                    <w:rPr>
                      <w:rFonts w:ascii="Arial" w:hAnsi="Arial" w:cs="Arial"/>
                      <w:sz w:val="14"/>
                      <w:szCs w:val="18"/>
                    </w:rPr>
                  </w:pPr>
                  <w:r w:rsidRPr="006F4BBD">
                    <w:rPr>
                      <w:rFonts w:ascii="Arial" w:hAnsi="Arial" w:cs="Arial"/>
                      <w:sz w:val="14"/>
                      <w:szCs w:val="18"/>
                    </w:rPr>
                    <w:t>DESAYUNO (De lunes a sábado; En caso de domingos y/o feriados a requerimiento)</w:t>
                  </w:r>
                </w:p>
              </w:tc>
              <w:tc>
                <w:tcPr>
                  <w:tcW w:w="1713" w:type="dxa"/>
                  <w:shd w:val="clear" w:color="auto" w:fill="auto"/>
                </w:tcPr>
                <w:p w:rsidR="006F4BBD" w:rsidRPr="006F4BBD" w:rsidRDefault="006F4BBD" w:rsidP="006F4BBD">
                  <w:pPr>
                    <w:jc w:val="center"/>
                    <w:rPr>
                      <w:rFonts w:ascii="Arial" w:hAnsi="Arial" w:cs="Arial"/>
                      <w:sz w:val="14"/>
                      <w:szCs w:val="18"/>
                    </w:rPr>
                  </w:pPr>
                  <w:r w:rsidRPr="006F4BBD">
                    <w:rPr>
                      <w:rFonts w:ascii="Arial" w:hAnsi="Arial" w:cs="Arial"/>
                      <w:sz w:val="14"/>
                      <w:szCs w:val="18"/>
                    </w:rPr>
                    <w:t>12,00</w:t>
                  </w:r>
                </w:p>
              </w:tc>
              <w:tc>
                <w:tcPr>
                  <w:tcW w:w="1598" w:type="dxa"/>
                </w:tcPr>
                <w:p w:rsidR="006F4BBD" w:rsidRPr="006F4BBD" w:rsidRDefault="006F4BBD" w:rsidP="006F4BBD">
                  <w:pPr>
                    <w:jc w:val="right"/>
                    <w:rPr>
                      <w:rFonts w:ascii="Arial" w:hAnsi="Arial" w:cs="Arial"/>
                      <w:sz w:val="14"/>
                      <w:szCs w:val="18"/>
                    </w:rPr>
                  </w:pPr>
                </w:p>
              </w:tc>
            </w:tr>
            <w:tr w:rsidR="006F4BBD" w:rsidRPr="006F4BBD" w:rsidTr="006F4BBD">
              <w:trPr>
                <w:trHeight w:val="169"/>
                <w:jc w:val="center"/>
              </w:trPr>
              <w:tc>
                <w:tcPr>
                  <w:tcW w:w="884" w:type="dxa"/>
                  <w:shd w:val="clear" w:color="auto" w:fill="auto"/>
                </w:tcPr>
                <w:p w:rsidR="006F4BBD" w:rsidRPr="006F4BBD" w:rsidRDefault="006F4BBD" w:rsidP="006F4BBD">
                  <w:pPr>
                    <w:jc w:val="center"/>
                    <w:rPr>
                      <w:rFonts w:ascii="Arial" w:hAnsi="Arial" w:cs="Arial"/>
                      <w:sz w:val="14"/>
                      <w:szCs w:val="18"/>
                    </w:rPr>
                  </w:pPr>
                </w:p>
              </w:tc>
              <w:tc>
                <w:tcPr>
                  <w:tcW w:w="1735" w:type="dxa"/>
                  <w:shd w:val="clear" w:color="auto" w:fill="auto"/>
                </w:tcPr>
                <w:p w:rsidR="006F4BBD" w:rsidRPr="006F4BBD" w:rsidRDefault="006F4BBD" w:rsidP="006F4BBD">
                  <w:pPr>
                    <w:jc w:val="both"/>
                    <w:rPr>
                      <w:rFonts w:ascii="Arial" w:hAnsi="Arial" w:cs="Arial"/>
                      <w:b/>
                      <w:sz w:val="14"/>
                      <w:szCs w:val="18"/>
                    </w:rPr>
                  </w:pPr>
                  <w:r w:rsidRPr="006F4BBD">
                    <w:rPr>
                      <w:rFonts w:ascii="Arial" w:hAnsi="Arial" w:cs="Arial"/>
                      <w:b/>
                      <w:sz w:val="14"/>
                      <w:szCs w:val="18"/>
                    </w:rPr>
                    <w:t>TOTAL</w:t>
                  </w:r>
                </w:p>
              </w:tc>
              <w:tc>
                <w:tcPr>
                  <w:tcW w:w="1713" w:type="dxa"/>
                  <w:shd w:val="clear" w:color="auto" w:fill="auto"/>
                </w:tcPr>
                <w:p w:rsidR="006F4BBD" w:rsidRPr="006F4BBD" w:rsidRDefault="006F4BBD" w:rsidP="006F4BBD">
                  <w:pPr>
                    <w:jc w:val="center"/>
                    <w:rPr>
                      <w:rFonts w:ascii="Arial" w:hAnsi="Arial" w:cs="Arial"/>
                      <w:b/>
                      <w:sz w:val="14"/>
                      <w:szCs w:val="18"/>
                    </w:rPr>
                  </w:pPr>
                  <w:r w:rsidRPr="006F4BBD">
                    <w:rPr>
                      <w:rFonts w:ascii="Arial" w:hAnsi="Arial" w:cs="Arial"/>
                      <w:b/>
                      <w:sz w:val="14"/>
                      <w:szCs w:val="18"/>
                    </w:rPr>
                    <w:t>12,00</w:t>
                  </w:r>
                </w:p>
              </w:tc>
              <w:tc>
                <w:tcPr>
                  <w:tcW w:w="1598" w:type="dxa"/>
                </w:tcPr>
                <w:p w:rsidR="006F4BBD" w:rsidRPr="006F4BBD" w:rsidRDefault="006F4BBD" w:rsidP="006F4BBD">
                  <w:pPr>
                    <w:jc w:val="right"/>
                    <w:rPr>
                      <w:rFonts w:ascii="Arial" w:hAnsi="Arial" w:cs="Arial"/>
                      <w:sz w:val="14"/>
                      <w:szCs w:val="18"/>
                    </w:rPr>
                  </w:pPr>
                </w:p>
              </w:tc>
            </w:tr>
          </w:tbl>
          <w:p w:rsidR="006F4BBD" w:rsidRDefault="006F4BBD" w:rsidP="006F4BBD">
            <w:pPr>
              <w:jc w:val="both"/>
              <w:rPr>
                <w:rFonts w:ascii="Arial" w:hAnsi="Arial" w:cs="Arial"/>
                <w:sz w:val="18"/>
                <w:szCs w:val="18"/>
              </w:rPr>
            </w:pPr>
          </w:p>
          <w:p w:rsidR="006F4BBD" w:rsidRPr="00F6083E" w:rsidRDefault="006F4BBD" w:rsidP="006F4BBD">
            <w:pPr>
              <w:jc w:val="both"/>
              <w:rPr>
                <w:rFonts w:ascii="Arial" w:hAnsi="Arial" w:cs="Arial"/>
                <w:sz w:val="18"/>
                <w:szCs w:val="18"/>
              </w:rPr>
            </w:pPr>
          </w:p>
          <w:p w:rsidR="006F4BBD" w:rsidRPr="009414FC" w:rsidRDefault="006F4BBD" w:rsidP="006F4BBD">
            <w:pPr>
              <w:widowControl w:val="0"/>
              <w:autoSpaceDE w:val="0"/>
              <w:autoSpaceDN w:val="0"/>
              <w:adjustRightInd w:val="0"/>
              <w:jc w:val="both"/>
              <w:rPr>
                <w:rFonts w:ascii="Arial" w:hAnsi="Arial" w:cs="Arial"/>
                <w:b/>
                <w:bCs/>
                <w:sz w:val="14"/>
                <w:szCs w:val="18"/>
              </w:rPr>
            </w:pPr>
            <w:r w:rsidRPr="009414FC">
              <w:rPr>
                <w:rFonts w:ascii="Arial" w:hAnsi="Arial" w:cs="Arial"/>
                <w:b/>
                <w:bCs/>
                <w:sz w:val="14"/>
                <w:szCs w:val="18"/>
              </w:rPr>
              <w:t>ITEM 2: ALIMENTACIÓN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671"/>
              <w:gridCol w:w="1460"/>
              <w:gridCol w:w="1287"/>
            </w:tblGrid>
            <w:tr w:rsidR="00103214" w:rsidRPr="006F4BBD" w:rsidTr="009414FC">
              <w:trPr>
                <w:trHeight w:val="372"/>
                <w:jc w:val="center"/>
              </w:trPr>
              <w:tc>
                <w:tcPr>
                  <w:tcW w:w="869" w:type="dxa"/>
                  <w:shd w:val="clear" w:color="auto" w:fill="D9D9D9"/>
                  <w:vAlign w:val="center"/>
                </w:tcPr>
                <w:p w:rsidR="006F4BBD" w:rsidRPr="006F4BBD" w:rsidRDefault="006F4BBD" w:rsidP="006F4BBD">
                  <w:pPr>
                    <w:jc w:val="center"/>
                    <w:rPr>
                      <w:rFonts w:ascii="Arial" w:hAnsi="Arial" w:cs="Arial"/>
                      <w:b/>
                      <w:sz w:val="14"/>
                      <w:szCs w:val="18"/>
                    </w:rPr>
                  </w:pPr>
                  <w:r w:rsidRPr="006F4BBD">
                    <w:rPr>
                      <w:rFonts w:ascii="Arial" w:hAnsi="Arial" w:cs="Arial"/>
                      <w:b/>
                      <w:sz w:val="14"/>
                      <w:szCs w:val="18"/>
                    </w:rPr>
                    <w:t>Nro.</w:t>
                  </w:r>
                </w:p>
              </w:tc>
              <w:tc>
                <w:tcPr>
                  <w:tcW w:w="1794" w:type="dxa"/>
                  <w:shd w:val="clear" w:color="auto" w:fill="D9D9D9"/>
                  <w:vAlign w:val="center"/>
                </w:tcPr>
                <w:p w:rsidR="006F4BBD" w:rsidRPr="006F4BBD" w:rsidRDefault="006F4BBD" w:rsidP="006F4BBD">
                  <w:pPr>
                    <w:jc w:val="center"/>
                    <w:rPr>
                      <w:rFonts w:ascii="Arial" w:hAnsi="Arial" w:cs="Arial"/>
                      <w:b/>
                      <w:sz w:val="14"/>
                      <w:szCs w:val="18"/>
                    </w:rPr>
                  </w:pPr>
                  <w:r w:rsidRPr="006F4BBD">
                    <w:rPr>
                      <w:rFonts w:ascii="Arial" w:hAnsi="Arial" w:cs="Arial"/>
                      <w:b/>
                      <w:sz w:val="14"/>
                      <w:szCs w:val="18"/>
                    </w:rPr>
                    <w:t>CARACTERISTICAS</w:t>
                  </w:r>
                </w:p>
              </w:tc>
              <w:tc>
                <w:tcPr>
                  <w:tcW w:w="1723" w:type="dxa"/>
                  <w:shd w:val="clear" w:color="auto" w:fill="D9D9D9"/>
                </w:tcPr>
                <w:p w:rsidR="006F4BBD" w:rsidRPr="006F4BBD" w:rsidRDefault="006F4BBD" w:rsidP="006F4BBD">
                  <w:pPr>
                    <w:jc w:val="center"/>
                    <w:rPr>
                      <w:rFonts w:ascii="Arial" w:hAnsi="Arial" w:cs="Arial"/>
                      <w:b/>
                      <w:sz w:val="14"/>
                      <w:szCs w:val="18"/>
                    </w:rPr>
                  </w:pPr>
                  <w:r w:rsidRPr="006F4BBD">
                    <w:rPr>
                      <w:rFonts w:ascii="Arial" w:hAnsi="Arial" w:cs="Arial"/>
                      <w:b/>
                      <w:sz w:val="14"/>
                      <w:szCs w:val="18"/>
                    </w:rPr>
                    <w:t>PRECIO REFERENCIAL (Bs)</w:t>
                  </w:r>
                </w:p>
              </w:tc>
              <w:tc>
                <w:tcPr>
                  <w:tcW w:w="1589" w:type="dxa"/>
                  <w:shd w:val="clear" w:color="auto" w:fill="D9D9D9"/>
                </w:tcPr>
                <w:p w:rsidR="006F4BBD" w:rsidRPr="006F4BBD" w:rsidRDefault="006F4BBD" w:rsidP="006F4BBD">
                  <w:pPr>
                    <w:jc w:val="center"/>
                    <w:rPr>
                      <w:rFonts w:ascii="Arial" w:hAnsi="Arial" w:cs="Arial"/>
                      <w:b/>
                      <w:sz w:val="14"/>
                      <w:szCs w:val="18"/>
                    </w:rPr>
                  </w:pPr>
                  <w:r w:rsidRPr="006F4BBD">
                    <w:rPr>
                      <w:rFonts w:ascii="Arial" w:hAnsi="Arial" w:cs="Arial"/>
                      <w:b/>
                      <w:sz w:val="14"/>
                      <w:szCs w:val="18"/>
                    </w:rPr>
                    <w:t>PRECIO OFERTADO (Bs.)</w:t>
                  </w:r>
                </w:p>
              </w:tc>
            </w:tr>
            <w:tr w:rsidR="00103214" w:rsidRPr="006F4BBD" w:rsidTr="009414FC">
              <w:trPr>
                <w:trHeight w:val="178"/>
                <w:jc w:val="center"/>
              </w:trPr>
              <w:tc>
                <w:tcPr>
                  <w:tcW w:w="869" w:type="dxa"/>
                  <w:vMerge w:val="restart"/>
                  <w:shd w:val="clear" w:color="auto" w:fill="auto"/>
                </w:tcPr>
                <w:p w:rsidR="006F4BBD" w:rsidRPr="006F4BBD" w:rsidRDefault="006F4BBD" w:rsidP="006F4BBD">
                  <w:pPr>
                    <w:jc w:val="center"/>
                    <w:rPr>
                      <w:rFonts w:ascii="Arial" w:hAnsi="Arial" w:cs="Arial"/>
                      <w:sz w:val="14"/>
                      <w:szCs w:val="18"/>
                    </w:rPr>
                  </w:pPr>
                  <w:r w:rsidRPr="006F4BBD">
                    <w:rPr>
                      <w:rFonts w:ascii="Arial" w:hAnsi="Arial" w:cs="Arial"/>
                      <w:sz w:val="14"/>
                      <w:szCs w:val="18"/>
                    </w:rPr>
                    <w:t>2</w:t>
                  </w:r>
                </w:p>
              </w:tc>
              <w:tc>
                <w:tcPr>
                  <w:tcW w:w="1794" w:type="dxa"/>
                  <w:shd w:val="clear" w:color="auto" w:fill="auto"/>
                </w:tcPr>
                <w:p w:rsidR="006F4BBD" w:rsidRPr="006F4BBD" w:rsidRDefault="006F4BBD" w:rsidP="006F4BBD">
                  <w:pPr>
                    <w:jc w:val="both"/>
                    <w:rPr>
                      <w:rFonts w:ascii="Arial" w:hAnsi="Arial" w:cs="Arial"/>
                      <w:sz w:val="14"/>
                      <w:szCs w:val="18"/>
                    </w:rPr>
                  </w:pPr>
                  <w:r w:rsidRPr="006F4BBD">
                    <w:rPr>
                      <w:rFonts w:ascii="Arial" w:hAnsi="Arial" w:cs="Arial"/>
                      <w:sz w:val="14"/>
                      <w:szCs w:val="18"/>
                    </w:rPr>
                    <w:t>ALMUERZO</w:t>
                  </w:r>
                </w:p>
              </w:tc>
              <w:tc>
                <w:tcPr>
                  <w:tcW w:w="1723" w:type="dxa"/>
                  <w:shd w:val="clear" w:color="auto" w:fill="auto"/>
                </w:tcPr>
                <w:p w:rsidR="006F4BBD" w:rsidRPr="006F4BBD" w:rsidRDefault="006F4BBD" w:rsidP="006F4BBD">
                  <w:pPr>
                    <w:jc w:val="right"/>
                    <w:rPr>
                      <w:rFonts w:ascii="Arial" w:hAnsi="Arial" w:cs="Arial"/>
                      <w:sz w:val="14"/>
                      <w:szCs w:val="18"/>
                    </w:rPr>
                  </w:pPr>
                </w:p>
              </w:tc>
              <w:tc>
                <w:tcPr>
                  <w:tcW w:w="1589" w:type="dxa"/>
                </w:tcPr>
                <w:p w:rsidR="006F4BBD" w:rsidRPr="006F4BBD" w:rsidRDefault="006F4BBD" w:rsidP="006F4BBD">
                  <w:pPr>
                    <w:jc w:val="right"/>
                    <w:rPr>
                      <w:rFonts w:ascii="Arial" w:hAnsi="Arial" w:cs="Arial"/>
                      <w:sz w:val="14"/>
                      <w:szCs w:val="18"/>
                    </w:rPr>
                  </w:pPr>
                </w:p>
              </w:tc>
            </w:tr>
            <w:tr w:rsidR="00103214" w:rsidRPr="006F4BBD" w:rsidTr="009414FC">
              <w:trPr>
                <w:trHeight w:val="312"/>
                <w:jc w:val="center"/>
              </w:trPr>
              <w:tc>
                <w:tcPr>
                  <w:tcW w:w="869" w:type="dxa"/>
                  <w:vMerge/>
                  <w:shd w:val="clear" w:color="auto" w:fill="auto"/>
                </w:tcPr>
                <w:p w:rsidR="006F4BBD" w:rsidRPr="006F4BBD" w:rsidRDefault="006F4BBD" w:rsidP="006F4BBD">
                  <w:pPr>
                    <w:jc w:val="center"/>
                    <w:rPr>
                      <w:rFonts w:ascii="Arial" w:hAnsi="Arial" w:cs="Arial"/>
                      <w:sz w:val="14"/>
                      <w:szCs w:val="18"/>
                    </w:rPr>
                  </w:pPr>
                </w:p>
              </w:tc>
              <w:tc>
                <w:tcPr>
                  <w:tcW w:w="1794" w:type="dxa"/>
                  <w:shd w:val="clear" w:color="auto" w:fill="auto"/>
                </w:tcPr>
                <w:p w:rsidR="006F4BBD" w:rsidRPr="006F4BBD" w:rsidRDefault="006F4BBD" w:rsidP="006F4BBD">
                  <w:pPr>
                    <w:jc w:val="both"/>
                    <w:rPr>
                      <w:rFonts w:ascii="Arial" w:hAnsi="Arial" w:cs="Arial"/>
                      <w:sz w:val="14"/>
                      <w:szCs w:val="18"/>
                    </w:rPr>
                  </w:pPr>
                  <w:r w:rsidRPr="006F4BBD">
                    <w:rPr>
                      <w:rFonts w:ascii="Arial" w:hAnsi="Arial" w:cs="Arial"/>
                      <w:sz w:val="14"/>
                      <w:szCs w:val="18"/>
                    </w:rPr>
                    <w:t xml:space="preserve">CENA </w:t>
                  </w:r>
                </w:p>
              </w:tc>
              <w:tc>
                <w:tcPr>
                  <w:tcW w:w="1723" w:type="dxa"/>
                  <w:shd w:val="clear" w:color="auto" w:fill="auto"/>
                </w:tcPr>
                <w:p w:rsidR="006F4BBD" w:rsidRPr="006F4BBD" w:rsidRDefault="006F4BBD" w:rsidP="006F4BBD">
                  <w:pPr>
                    <w:jc w:val="center"/>
                    <w:rPr>
                      <w:rFonts w:ascii="Arial" w:hAnsi="Arial" w:cs="Arial"/>
                      <w:b/>
                      <w:sz w:val="14"/>
                      <w:szCs w:val="18"/>
                    </w:rPr>
                  </w:pPr>
                </w:p>
              </w:tc>
              <w:tc>
                <w:tcPr>
                  <w:tcW w:w="1589" w:type="dxa"/>
                  <w:shd w:val="clear" w:color="auto" w:fill="auto"/>
                </w:tcPr>
                <w:p w:rsidR="006F4BBD" w:rsidRPr="006F4BBD" w:rsidRDefault="006F4BBD" w:rsidP="006F4BBD">
                  <w:pPr>
                    <w:jc w:val="center"/>
                    <w:rPr>
                      <w:rFonts w:ascii="Arial" w:hAnsi="Arial" w:cs="Arial"/>
                      <w:b/>
                      <w:sz w:val="14"/>
                      <w:szCs w:val="18"/>
                    </w:rPr>
                  </w:pPr>
                </w:p>
              </w:tc>
            </w:tr>
            <w:tr w:rsidR="006F4BBD" w:rsidRPr="006F4BBD" w:rsidTr="009414FC">
              <w:trPr>
                <w:trHeight w:val="192"/>
                <w:jc w:val="center"/>
              </w:trPr>
              <w:tc>
                <w:tcPr>
                  <w:tcW w:w="2664" w:type="dxa"/>
                  <w:gridSpan w:val="2"/>
                  <w:shd w:val="clear" w:color="auto" w:fill="auto"/>
                </w:tcPr>
                <w:p w:rsidR="006F4BBD" w:rsidRPr="006F4BBD" w:rsidRDefault="006F4BBD" w:rsidP="006F4BBD">
                  <w:pPr>
                    <w:jc w:val="center"/>
                    <w:rPr>
                      <w:rFonts w:ascii="Arial" w:hAnsi="Arial" w:cs="Arial"/>
                      <w:b/>
                      <w:sz w:val="14"/>
                      <w:szCs w:val="18"/>
                    </w:rPr>
                  </w:pPr>
                  <w:r w:rsidRPr="006F4BBD">
                    <w:rPr>
                      <w:rFonts w:ascii="Arial" w:hAnsi="Arial" w:cs="Arial"/>
                      <w:b/>
                      <w:sz w:val="14"/>
                      <w:szCs w:val="18"/>
                    </w:rPr>
                    <w:t>TOTAL</w:t>
                  </w:r>
                </w:p>
              </w:tc>
              <w:tc>
                <w:tcPr>
                  <w:tcW w:w="1723" w:type="dxa"/>
                  <w:shd w:val="clear" w:color="auto" w:fill="auto"/>
                </w:tcPr>
                <w:p w:rsidR="006F4BBD" w:rsidRPr="006F4BBD" w:rsidRDefault="006F4BBD" w:rsidP="006F4BBD">
                  <w:pPr>
                    <w:jc w:val="center"/>
                    <w:rPr>
                      <w:rFonts w:ascii="Arial" w:hAnsi="Arial" w:cs="Arial"/>
                      <w:b/>
                      <w:sz w:val="14"/>
                      <w:szCs w:val="18"/>
                    </w:rPr>
                  </w:pPr>
                  <w:r w:rsidRPr="006F4BBD">
                    <w:rPr>
                      <w:rFonts w:ascii="Arial" w:hAnsi="Arial" w:cs="Arial"/>
                      <w:b/>
                      <w:sz w:val="14"/>
                      <w:szCs w:val="18"/>
                    </w:rPr>
                    <w:t>28,00</w:t>
                  </w:r>
                </w:p>
              </w:tc>
              <w:tc>
                <w:tcPr>
                  <w:tcW w:w="1589" w:type="dxa"/>
                  <w:shd w:val="clear" w:color="auto" w:fill="auto"/>
                </w:tcPr>
                <w:p w:rsidR="006F4BBD" w:rsidRPr="006F4BBD" w:rsidRDefault="006F4BBD" w:rsidP="006F4BBD">
                  <w:pPr>
                    <w:jc w:val="center"/>
                    <w:rPr>
                      <w:rFonts w:ascii="Arial" w:hAnsi="Arial" w:cs="Arial"/>
                      <w:b/>
                      <w:sz w:val="14"/>
                      <w:szCs w:val="18"/>
                    </w:rPr>
                  </w:pPr>
                </w:p>
              </w:tc>
            </w:tr>
          </w:tbl>
          <w:p w:rsidR="006F4BBD" w:rsidRPr="000347F0" w:rsidRDefault="006F4BBD" w:rsidP="006F4BBD">
            <w:pPr>
              <w:widowControl w:val="0"/>
              <w:autoSpaceDE w:val="0"/>
              <w:autoSpaceDN w:val="0"/>
              <w:adjustRightInd w:val="0"/>
              <w:jc w:val="both"/>
              <w:rPr>
                <w:rFonts w:ascii="Arial" w:hAnsi="Arial" w:cs="Arial"/>
                <w:b/>
                <w:bCs/>
                <w:sz w:val="18"/>
                <w:szCs w:val="18"/>
              </w:rPr>
            </w:pPr>
          </w:p>
          <w:p w:rsidR="006F4BBD" w:rsidRPr="009414FC" w:rsidRDefault="006F4BBD" w:rsidP="006F4BBD">
            <w:pPr>
              <w:jc w:val="both"/>
              <w:rPr>
                <w:rFonts w:ascii="Arial" w:hAnsi="Arial" w:cs="Arial"/>
                <w:b/>
                <w:sz w:val="14"/>
                <w:szCs w:val="18"/>
              </w:rPr>
            </w:pPr>
            <w:r w:rsidRPr="009414FC">
              <w:rPr>
                <w:rFonts w:ascii="Arial" w:hAnsi="Arial" w:cs="Arial"/>
                <w:b/>
                <w:sz w:val="14"/>
                <w:szCs w:val="18"/>
              </w:rPr>
              <w:t xml:space="preserve">ITEM 3: </w:t>
            </w:r>
            <w:r w:rsidRPr="009414FC">
              <w:rPr>
                <w:rFonts w:ascii="Arial" w:hAnsi="Arial" w:cs="Arial"/>
                <w:b/>
                <w:caps/>
                <w:sz w:val="14"/>
                <w:szCs w:val="18"/>
              </w:rPr>
              <w:t>Atención en merienda para eventos organizados por la EASBA, personal de la planta industrial y personal que realiza trabajos en predios de la easba (campo)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75"/>
              <w:gridCol w:w="1460"/>
              <w:gridCol w:w="1284"/>
            </w:tblGrid>
            <w:tr w:rsidR="009414FC" w:rsidRPr="009414FC" w:rsidTr="009414FC">
              <w:trPr>
                <w:trHeight w:val="347"/>
                <w:jc w:val="center"/>
              </w:trPr>
              <w:tc>
                <w:tcPr>
                  <w:tcW w:w="877" w:type="dxa"/>
                  <w:shd w:val="pct10" w:color="auto" w:fill="auto"/>
                  <w:vAlign w:val="center"/>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Nro.</w:t>
                  </w:r>
                </w:p>
              </w:tc>
              <w:tc>
                <w:tcPr>
                  <w:tcW w:w="1812" w:type="dxa"/>
                  <w:shd w:val="pct10" w:color="auto" w:fill="auto"/>
                  <w:vAlign w:val="center"/>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CARACTERISTICAS</w:t>
                  </w:r>
                </w:p>
              </w:tc>
              <w:tc>
                <w:tcPr>
                  <w:tcW w:w="1740" w:type="dxa"/>
                  <w:shd w:val="pct10" w:color="auto" w:fill="auto"/>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PRECIO REFERENCIAL (Bs)</w:t>
                  </w:r>
                </w:p>
              </w:tc>
              <w:tc>
                <w:tcPr>
                  <w:tcW w:w="1604" w:type="dxa"/>
                  <w:shd w:val="pct10" w:color="auto" w:fill="auto"/>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PRECIO OFERTADO (Bs.)</w:t>
                  </w:r>
                </w:p>
              </w:tc>
            </w:tr>
            <w:tr w:rsidR="009414FC" w:rsidRPr="009414FC" w:rsidTr="008B24C8">
              <w:trPr>
                <w:trHeight w:val="1390"/>
                <w:jc w:val="center"/>
              </w:trPr>
              <w:tc>
                <w:tcPr>
                  <w:tcW w:w="877" w:type="dxa"/>
                  <w:shd w:val="clear" w:color="auto" w:fill="auto"/>
                </w:tcPr>
                <w:p w:rsidR="006F4BBD" w:rsidRPr="009414FC" w:rsidRDefault="006F4BBD" w:rsidP="006F4BBD">
                  <w:pPr>
                    <w:jc w:val="center"/>
                    <w:rPr>
                      <w:rFonts w:ascii="Arial" w:hAnsi="Arial" w:cs="Arial"/>
                      <w:sz w:val="14"/>
                      <w:szCs w:val="18"/>
                    </w:rPr>
                  </w:pPr>
                </w:p>
                <w:p w:rsidR="006F4BBD" w:rsidRPr="009414FC" w:rsidRDefault="006F4BBD" w:rsidP="006F4BBD">
                  <w:pPr>
                    <w:jc w:val="center"/>
                    <w:rPr>
                      <w:rFonts w:ascii="Arial" w:hAnsi="Arial" w:cs="Arial"/>
                      <w:sz w:val="14"/>
                      <w:szCs w:val="18"/>
                    </w:rPr>
                  </w:pPr>
                </w:p>
                <w:p w:rsidR="006F4BBD" w:rsidRPr="009414FC" w:rsidRDefault="006F4BBD" w:rsidP="006F4BBD">
                  <w:pPr>
                    <w:jc w:val="center"/>
                    <w:rPr>
                      <w:rFonts w:ascii="Arial" w:hAnsi="Arial" w:cs="Arial"/>
                      <w:sz w:val="14"/>
                      <w:szCs w:val="18"/>
                    </w:rPr>
                  </w:pPr>
                </w:p>
                <w:p w:rsidR="006F4BBD" w:rsidRPr="009414FC" w:rsidRDefault="006F4BBD" w:rsidP="006F4BBD">
                  <w:pPr>
                    <w:jc w:val="center"/>
                    <w:rPr>
                      <w:rFonts w:ascii="Arial" w:hAnsi="Arial" w:cs="Arial"/>
                      <w:sz w:val="14"/>
                      <w:szCs w:val="18"/>
                    </w:rPr>
                  </w:pPr>
                </w:p>
                <w:p w:rsidR="006F4BBD" w:rsidRPr="009414FC" w:rsidRDefault="006F4BBD" w:rsidP="006F4BBD">
                  <w:pPr>
                    <w:jc w:val="center"/>
                    <w:rPr>
                      <w:rFonts w:ascii="Arial" w:hAnsi="Arial" w:cs="Arial"/>
                      <w:sz w:val="14"/>
                      <w:szCs w:val="18"/>
                    </w:rPr>
                  </w:pPr>
                </w:p>
                <w:p w:rsidR="006F4BBD" w:rsidRPr="009414FC" w:rsidRDefault="006F4BBD" w:rsidP="006F4BBD">
                  <w:pPr>
                    <w:jc w:val="center"/>
                    <w:rPr>
                      <w:rFonts w:ascii="Arial" w:hAnsi="Arial" w:cs="Arial"/>
                      <w:sz w:val="14"/>
                      <w:szCs w:val="18"/>
                    </w:rPr>
                  </w:pPr>
                  <w:r w:rsidRPr="009414FC">
                    <w:rPr>
                      <w:rFonts w:ascii="Arial" w:hAnsi="Arial" w:cs="Arial"/>
                      <w:sz w:val="14"/>
                      <w:szCs w:val="18"/>
                    </w:rPr>
                    <w:t>3</w:t>
                  </w:r>
                </w:p>
              </w:tc>
              <w:tc>
                <w:tcPr>
                  <w:tcW w:w="1812" w:type="dxa"/>
                  <w:shd w:val="clear" w:color="auto" w:fill="auto"/>
                </w:tcPr>
                <w:p w:rsidR="006F4BBD" w:rsidRPr="009414FC" w:rsidRDefault="006F4BBD" w:rsidP="008B24C8">
                  <w:pPr>
                    <w:jc w:val="both"/>
                    <w:rPr>
                      <w:rFonts w:ascii="Arial" w:hAnsi="Arial" w:cs="Arial"/>
                      <w:sz w:val="14"/>
                      <w:szCs w:val="18"/>
                    </w:rPr>
                  </w:pPr>
                  <w:r w:rsidRPr="009414FC">
                    <w:rPr>
                      <w:rFonts w:ascii="Arial" w:hAnsi="Arial" w:cs="Arial"/>
                      <w:sz w:val="14"/>
                      <w:szCs w:val="18"/>
                    </w:rPr>
                    <w:t>Atención de merienda de lunes a viernes,</w:t>
                  </w:r>
                  <w:r w:rsidRPr="009414FC">
                    <w:rPr>
                      <w:rFonts w:ascii="Arial" w:hAnsi="Arial" w:cs="Arial"/>
                      <w:bCs/>
                      <w:sz w:val="14"/>
                      <w:szCs w:val="18"/>
                    </w:rPr>
                    <w:t xml:space="preserve"> sábado, domingos y/o feriados a requerimiento según corresponda) y para </w:t>
                  </w:r>
                  <w:r w:rsidRPr="009414FC">
                    <w:rPr>
                      <w:rFonts w:ascii="Arial" w:hAnsi="Arial" w:cs="Arial"/>
                      <w:sz w:val="14"/>
                      <w:szCs w:val="18"/>
                    </w:rPr>
                    <w:t xml:space="preserve"> eventos organizados por la EASBA </w:t>
                  </w:r>
                </w:p>
              </w:tc>
              <w:tc>
                <w:tcPr>
                  <w:tcW w:w="1740" w:type="dxa"/>
                  <w:shd w:val="clear" w:color="auto" w:fill="auto"/>
                </w:tcPr>
                <w:p w:rsidR="006F4BBD" w:rsidRPr="009414FC" w:rsidRDefault="008B24C8" w:rsidP="008B24C8">
                  <w:pPr>
                    <w:jc w:val="center"/>
                    <w:rPr>
                      <w:rFonts w:ascii="Arial" w:hAnsi="Arial" w:cs="Arial"/>
                      <w:sz w:val="14"/>
                      <w:szCs w:val="18"/>
                    </w:rPr>
                  </w:pPr>
                  <w:r>
                    <w:rPr>
                      <w:rFonts w:ascii="Arial" w:hAnsi="Arial" w:cs="Arial"/>
                      <w:sz w:val="14"/>
                      <w:szCs w:val="18"/>
                    </w:rPr>
                    <w:t>7</w:t>
                  </w:r>
                  <w:r w:rsidR="00FC7529">
                    <w:rPr>
                      <w:rFonts w:ascii="Arial" w:hAnsi="Arial" w:cs="Arial"/>
                      <w:sz w:val="14"/>
                      <w:szCs w:val="18"/>
                    </w:rPr>
                    <w:t>,</w:t>
                  </w:r>
                  <w:r w:rsidR="006F4BBD" w:rsidRPr="009414FC">
                    <w:rPr>
                      <w:rFonts w:ascii="Arial" w:hAnsi="Arial" w:cs="Arial"/>
                      <w:sz w:val="14"/>
                      <w:szCs w:val="18"/>
                    </w:rPr>
                    <w:t>00</w:t>
                  </w:r>
                </w:p>
              </w:tc>
              <w:tc>
                <w:tcPr>
                  <w:tcW w:w="1604" w:type="dxa"/>
                </w:tcPr>
                <w:p w:rsidR="006F4BBD" w:rsidRPr="009414FC" w:rsidRDefault="006F4BBD" w:rsidP="006F4BBD">
                  <w:pPr>
                    <w:jc w:val="right"/>
                    <w:rPr>
                      <w:rFonts w:ascii="Arial" w:hAnsi="Arial" w:cs="Arial"/>
                      <w:sz w:val="14"/>
                      <w:szCs w:val="18"/>
                    </w:rPr>
                  </w:pPr>
                </w:p>
              </w:tc>
            </w:tr>
            <w:tr w:rsidR="009414FC" w:rsidRPr="009414FC" w:rsidTr="009414FC">
              <w:trPr>
                <w:trHeight w:val="166"/>
                <w:jc w:val="center"/>
              </w:trPr>
              <w:tc>
                <w:tcPr>
                  <w:tcW w:w="877" w:type="dxa"/>
                  <w:shd w:val="clear" w:color="auto" w:fill="auto"/>
                </w:tcPr>
                <w:p w:rsidR="006F4BBD" w:rsidRPr="009414FC" w:rsidRDefault="006F4BBD" w:rsidP="006F4BBD">
                  <w:pPr>
                    <w:jc w:val="center"/>
                    <w:rPr>
                      <w:rFonts w:ascii="Arial" w:hAnsi="Arial" w:cs="Arial"/>
                      <w:b/>
                      <w:sz w:val="14"/>
                      <w:szCs w:val="18"/>
                    </w:rPr>
                  </w:pPr>
                </w:p>
              </w:tc>
              <w:tc>
                <w:tcPr>
                  <w:tcW w:w="1812" w:type="dxa"/>
                  <w:shd w:val="clear" w:color="auto" w:fill="auto"/>
                </w:tcPr>
                <w:p w:rsidR="006F4BBD" w:rsidRPr="009414FC" w:rsidRDefault="006F4BBD" w:rsidP="006F4BBD">
                  <w:pPr>
                    <w:jc w:val="both"/>
                    <w:rPr>
                      <w:rFonts w:ascii="Arial" w:hAnsi="Arial" w:cs="Arial"/>
                      <w:b/>
                      <w:sz w:val="14"/>
                      <w:szCs w:val="18"/>
                    </w:rPr>
                  </w:pPr>
                  <w:r w:rsidRPr="009414FC">
                    <w:rPr>
                      <w:rFonts w:ascii="Arial" w:hAnsi="Arial" w:cs="Arial"/>
                      <w:b/>
                      <w:sz w:val="14"/>
                      <w:szCs w:val="18"/>
                    </w:rPr>
                    <w:t>TOTAL</w:t>
                  </w:r>
                </w:p>
              </w:tc>
              <w:tc>
                <w:tcPr>
                  <w:tcW w:w="1740" w:type="dxa"/>
                  <w:shd w:val="clear" w:color="auto" w:fill="auto"/>
                </w:tcPr>
                <w:p w:rsidR="006F4BBD" w:rsidRPr="009414FC" w:rsidRDefault="008B24C8" w:rsidP="008B24C8">
                  <w:pPr>
                    <w:jc w:val="center"/>
                    <w:rPr>
                      <w:rFonts w:ascii="Arial" w:hAnsi="Arial" w:cs="Arial"/>
                      <w:b/>
                      <w:sz w:val="14"/>
                      <w:szCs w:val="18"/>
                    </w:rPr>
                  </w:pPr>
                  <w:r>
                    <w:rPr>
                      <w:rFonts w:ascii="Arial" w:hAnsi="Arial" w:cs="Arial"/>
                      <w:b/>
                      <w:sz w:val="14"/>
                      <w:szCs w:val="18"/>
                    </w:rPr>
                    <w:t>7</w:t>
                  </w:r>
                  <w:r w:rsidR="00FC7529">
                    <w:rPr>
                      <w:rFonts w:ascii="Arial" w:hAnsi="Arial" w:cs="Arial"/>
                      <w:b/>
                      <w:sz w:val="14"/>
                      <w:szCs w:val="18"/>
                    </w:rPr>
                    <w:t>,</w:t>
                  </w:r>
                  <w:r w:rsidR="006F4BBD" w:rsidRPr="009414FC">
                    <w:rPr>
                      <w:rFonts w:ascii="Arial" w:hAnsi="Arial" w:cs="Arial"/>
                      <w:b/>
                      <w:sz w:val="14"/>
                      <w:szCs w:val="18"/>
                    </w:rPr>
                    <w:t>00</w:t>
                  </w:r>
                </w:p>
              </w:tc>
              <w:tc>
                <w:tcPr>
                  <w:tcW w:w="1604" w:type="dxa"/>
                </w:tcPr>
                <w:p w:rsidR="006F4BBD" w:rsidRPr="009414FC" w:rsidRDefault="006F4BBD" w:rsidP="006F4BBD">
                  <w:pPr>
                    <w:jc w:val="right"/>
                    <w:rPr>
                      <w:rFonts w:ascii="Arial" w:hAnsi="Arial" w:cs="Arial"/>
                      <w:sz w:val="14"/>
                      <w:szCs w:val="18"/>
                    </w:rPr>
                  </w:pPr>
                </w:p>
              </w:tc>
            </w:tr>
          </w:tbl>
          <w:p w:rsidR="006F4BBD" w:rsidRDefault="006F4BBD" w:rsidP="006F4BBD">
            <w:pPr>
              <w:widowControl w:val="0"/>
              <w:autoSpaceDE w:val="0"/>
              <w:autoSpaceDN w:val="0"/>
              <w:adjustRightInd w:val="0"/>
              <w:jc w:val="both"/>
              <w:rPr>
                <w:rFonts w:ascii="Arial" w:hAnsi="Arial" w:cs="Arial"/>
                <w:i/>
                <w:sz w:val="18"/>
                <w:szCs w:val="18"/>
              </w:rPr>
            </w:pPr>
          </w:p>
          <w:p w:rsidR="006F4BBD" w:rsidRDefault="006F4BBD" w:rsidP="006F4BBD">
            <w:pPr>
              <w:widowControl w:val="0"/>
              <w:autoSpaceDE w:val="0"/>
              <w:autoSpaceDN w:val="0"/>
              <w:adjustRightInd w:val="0"/>
              <w:jc w:val="both"/>
              <w:rPr>
                <w:rFonts w:ascii="Arial" w:hAnsi="Arial" w:cs="Arial"/>
                <w:i/>
                <w:sz w:val="18"/>
                <w:szCs w:val="18"/>
              </w:rPr>
            </w:pPr>
          </w:p>
          <w:p w:rsidR="006F4BBD" w:rsidRPr="009414FC" w:rsidRDefault="006F4BBD" w:rsidP="006F4BBD">
            <w:pPr>
              <w:widowControl w:val="0"/>
              <w:autoSpaceDE w:val="0"/>
              <w:autoSpaceDN w:val="0"/>
              <w:adjustRightInd w:val="0"/>
              <w:jc w:val="both"/>
              <w:rPr>
                <w:rFonts w:ascii="Arial" w:hAnsi="Arial" w:cs="Arial"/>
                <w:b/>
                <w:sz w:val="14"/>
                <w:szCs w:val="18"/>
              </w:rPr>
            </w:pPr>
            <w:r w:rsidRPr="009414FC">
              <w:rPr>
                <w:rFonts w:ascii="Arial" w:hAnsi="Arial" w:cs="Arial"/>
                <w:b/>
                <w:sz w:val="14"/>
                <w:szCs w:val="18"/>
              </w:rPr>
              <w:t>EN COMUNIDADES</w:t>
            </w:r>
          </w:p>
          <w:p w:rsidR="006F4BBD" w:rsidRPr="009414FC" w:rsidRDefault="006F4BBD" w:rsidP="006F4BBD">
            <w:pPr>
              <w:widowControl w:val="0"/>
              <w:autoSpaceDE w:val="0"/>
              <w:autoSpaceDN w:val="0"/>
              <w:adjustRightInd w:val="0"/>
              <w:jc w:val="both"/>
              <w:rPr>
                <w:rFonts w:ascii="Arial" w:hAnsi="Arial" w:cs="Arial"/>
                <w:b/>
                <w:sz w:val="14"/>
                <w:szCs w:val="18"/>
              </w:rPr>
            </w:pPr>
          </w:p>
          <w:p w:rsidR="006F4BBD" w:rsidRPr="009414FC" w:rsidRDefault="006F4BBD" w:rsidP="006F4BBD">
            <w:pPr>
              <w:jc w:val="both"/>
              <w:rPr>
                <w:rFonts w:ascii="Arial" w:hAnsi="Arial" w:cs="Arial"/>
                <w:sz w:val="14"/>
                <w:szCs w:val="18"/>
              </w:rPr>
            </w:pPr>
            <w:r w:rsidRPr="009414FC">
              <w:rPr>
                <w:rFonts w:ascii="Arial" w:hAnsi="Arial" w:cs="Arial"/>
                <w:sz w:val="14"/>
                <w:szCs w:val="18"/>
              </w:rPr>
              <w:t xml:space="preserve">ITEM 4: </w:t>
            </w:r>
            <w:r w:rsidRPr="009414FC">
              <w:rPr>
                <w:rFonts w:ascii="Arial" w:hAnsi="Arial" w:cs="Arial"/>
                <w:b/>
                <w:sz w:val="14"/>
                <w:szCs w:val="18"/>
              </w:rPr>
              <w:t>DESAYUNO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650"/>
              <w:gridCol w:w="1461"/>
              <w:gridCol w:w="1297"/>
            </w:tblGrid>
            <w:tr w:rsidR="006F4BBD" w:rsidRPr="009414FC" w:rsidTr="009414FC">
              <w:trPr>
                <w:trHeight w:val="324"/>
                <w:jc w:val="center"/>
              </w:trPr>
              <w:tc>
                <w:tcPr>
                  <w:tcW w:w="836" w:type="dxa"/>
                  <w:shd w:val="pct10" w:color="auto" w:fill="auto"/>
                  <w:vAlign w:val="center"/>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Nro.</w:t>
                  </w:r>
                </w:p>
              </w:tc>
              <w:tc>
                <w:tcPr>
                  <w:tcW w:w="1725" w:type="dxa"/>
                  <w:shd w:val="pct10" w:color="auto" w:fill="auto"/>
                  <w:vAlign w:val="center"/>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CARACTERISTICAS</w:t>
                  </w:r>
                </w:p>
              </w:tc>
              <w:tc>
                <w:tcPr>
                  <w:tcW w:w="1657" w:type="dxa"/>
                  <w:shd w:val="pct10" w:color="auto" w:fill="auto"/>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PRECIO REFERENCIAL (Bs)</w:t>
                  </w:r>
                </w:p>
              </w:tc>
              <w:tc>
                <w:tcPr>
                  <w:tcW w:w="1528" w:type="dxa"/>
                  <w:shd w:val="pct10" w:color="auto" w:fill="auto"/>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PRECIO OFERTADO (Bs.)</w:t>
                  </w:r>
                </w:p>
              </w:tc>
            </w:tr>
            <w:tr w:rsidR="006F4BBD" w:rsidRPr="009414FC" w:rsidTr="009414FC">
              <w:trPr>
                <w:trHeight w:val="312"/>
                <w:jc w:val="center"/>
              </w:trPr>
              <w:tc>
                <w:tcPr>
                  <w:tcW w:w="836" w:type="dxa"/>
                  <w:shd w:val="clear" w:color="auto" w:fill="auto"/>
                </w:tcPr>
                <w:p w:rsidR="006F4BBD" w:rsidRPr="009414FC" w:rsidRDefault="006F4BBD" w:rsidP="006F4BBD">
                  <w:pPr>
                    <w:jc w:val="center"/>
                    <w:rPr>
                      <w:rFonts w:ascii="Arial" w:hAnsi="Arial" w:cs="Arial"/>
                      <w:sz w:val="14"/>
                      <w:szCs w:val="18"/>
                    </w:rPr>
                  </w:pPr>
                </w:p>
                <w:p w:rsidR="006F4BBD" w:rsidRPr="009414FC" w:rsidRDefault="006F4BBD" w:rsidP="006F4BBD">
                  <w:pPr>
                    <w:jc w:val="center"/>
                    <w:rPr>
                      <w:rFonts w:ascii="Arial" w:hAnsi="Arial" w:cs="Arial"/>
                      <w:sz w:val="14"/>
                      <w:szCs w:val="18"/>
                    </w:rPr>
                  </w:pPr>
                  <w:r w:rsidRPr="009414FC">
                    <w:rPr>
                      <w:rFonts w:ascii="Arial" w:hAnsi="Arial" w:cs="Arial"/>
                      <w:sz w:val="14"/>
                      <w:szCs w:val="18"/>
                    </w:rPr>
                    <w:t>4</w:t>
                  </w:r>
                </w:p>
              </w:tc>
              <w:tc>
                <w:tcPr>
                  <w:tcW w:w="1725" w:type="dxa"/>
                  <w:shd w:val="clear" w:color="auto" w:fill="auto"/>
                </w:tcPr>
                <w:p w:rsidR="006F4BBD" w:rsidRPr="009414FC" w:rsidRDefault="006F4BBD" w:rsidP="006F4BBD">
                  <w:pPr>
                    <w:jc w:val="both"/>
                    <w:rPr>
                      <w:rFonts w:ascii="Arial" w:hAnsi="Arial" w:cs="Arial"/>
                      <w:sz w:val="14"/>
                      <w:szCs w:val="18"/>
                    </w:rPr>
                  </w:pPr>
                  <w:r w:rsidRPr="009414FC">
                    <w:rPr>
                      <w:rFonts w:ascii="Arial" w:hAnsi="Arial" w:cs="Arial"/>
                      <w:sz w:val="14"/>
                      <w:szCs w:val="18"/>
                    </w:rPr>
                    <w:t>DESAYUNO (De lunes a sábado; En caso de domingos y/o feriados a requerimiento)</w:t>
                  </w:r>
                </w:p>
              </w:tc>
              <w:tc>
                <w:tcPr>
                  <w:tcW w:w="1657" w:type="dxa"/>
                  <w:shd w:val="clear" w:color="auto" w:fill="auto"/>
                </w:tcPr>
                <w:p w:rsidR="006F4BBD" w:rsidRPr="009414FC" w:rsidRDefault="006F4BBD" w:rsidP="008B24C8">
                  <w:pPr>
                    <w:jc w:val="center"/>
                    <w:rPr>
                      <w:rFonts w:ascii="Arial" w:hAnsi="Arial" w:cs="Arial"/>
                      <w:sz w:val="14"/>
                      <w:szCs w:val="18"/>
                    </w:rPr>
                  </w:pPr>
                  <w:r w:rsidRPr="009414FC">
                    <w:rPr>
                      <w:rFonts w:ascii="Arial" w:hAnsi="Arial" w:cs="Arial"/>
                      <w:sz w:val="14"/>
                      <w:szCs w:val="18"/>
                    </w:rPr>
                    <w:t>1</w:t>
                  </w:r>
                  <w:r w:rsidR="008B24C8">
                    <w:rPr>
                      <w:rFonts w:ascii="Arial" w:hAnsi="Arial" w:cs="Arial"/>
                      <w:sz w:val="14"/>
                      <w:szCs w:val="18"/>
                    </w:rPr>
                    <w:t>2</w:t>
                  </w:r>
                  <w:r w:rsidR="00FC7529">
                    <w:rPr>
                      <w:rFonts w:ascii="Arial" w:hAnsi="Arial" w:cs="Arial"/>
                      <w:sz w:val="14"/>
                      <w:szCs w:val="18"/>
                    </w:rPr>
                    <w:t>,</w:t>
                  </w:r>
                  <w:r w:rsidRPr="009414FC">
                    <w:rPr>
                      <w:rFonts w:ascii="Arial" w:hAnsi="Arial" w:cs="Arial"/>
                      <w:sz w:val="14"/>
                      <w:szCs w:val="18"/>
                    </w:rPr>
                    <w:t>00</w:t>
                  </w:r>
                </w:p>
              </w:tc>
              <w:tc>
                <w:tcPr>
                  <w:tcW w:w="1528" w:type="dxa"/>
                </w:tcPr>
                <w:p w:rsidR="006F4BBD" w:rsidRPr="009414FC" w:rsidRDefault="006F4BBD" w:rsidP="006F4BBD">
                  <w:pPr>
                    <w:jc w:val="right"/>
                    <w:rPr>
                      <w:rFonts w:ascii="Arial" w:hAnsi="Arial" w:cs="Arial"/>
                      <w:sz w:val="14"/>
                      <w:szCs w:val="18"/>
                    </w:rPr>
                  </w:pPr>
                </w:p>
              </w:tc>
            </w:tr>
            <w:tr w:rsidR="006F4BBD" w:rsidRPr="009414FC" w:rsidTr="009414FC">
              <w:trPr>
                <w:trHeight w:val="155"/>
                <w:jc w:val="center"/>
              </w:trPr>
              <w:tc>
                <w:tcPr>
                  <w:tcW w:w="836" w:type="dxa"/>
                  <w:shd w:val="clear" w:color="auto" w:fill="auto"/>
                </w:tcPr>
                <w:p w:rsidR="006F4BBD" w:rsidRPr="009414FC" w:rsidRDefault="006F4BBD" w:rsidP="006F4BBD">
                  <w:pPr>
                    <w:jc w:val="center"/>
                    <w:rPr>
                      <w:rFonts w:ascii="Arial" w:hAnsi="Arial" w:cs="Arial"/>
                      <w:sz w:val="14"/>
                      <w:szCs w:val="18"/>
                    </w:rPr>
                  </w:pPr>
                </w:p>
              </w:tc>
              <w:tc>
                <w:tcPr>
                  <w:tcW w:w="1725" w:type="dxa"/>
                  <w:shd w:val="clear" w:color="auto" w:fill="auto"/>
                </w:tcPr>
                <w:p w:rsidR="006F4BBD" w:rsidRPr="009414FC" w:rsidRDefault="006F4BBD" w:rsidP="006F4BBD">
                  <w:pPr>
                    <w:jc w:val="both"/>
                    <w:rPr>
                      <w:rFonts w:ascii="Arial" w:hAnsi="Arial" w:cs="Arial"/>
                      <w:b/>
                      <w:sz w:val="14"/>
                      <w:szCs w:val="18"/>
                    </w:rPr>
                  </w:pPr>
                  <w:r w:rsidRPr="009414FC">
                    <w:rPr>
                      <w:rFonts w:ascii="Arial" w:hAnsi="Arial" w:cs="Arial"/>
                      <w:b/>
                      <w:sz w:val="14"/>
                      <w:szCs w:val="18"/>
                    </w:rPr>
                    <w:t>TOTAL</w:t>
                  </w:r>
                </w:p>
              </w:tc>
              <w:tc>
                <w:tcPr>
                  <w:tcW w:w="1657" w:type="dxa"/>
                  <w:shd w:val="clear" w:color="auto" w:fill="auto"/>
                </w:tcPr>
                <w:p w:rsidR="006F4BBD" w:rsidRPr="009414FC" w:rsidRDefault="006F4BBD" w:rsidP="008B24C8">
                  <w:pPr>
                    <w:jc w:val="center"/>
                    <w:rPr>
                      <w:rFonts w:ascii="Arial" w:hAnsi="Arial" w:cs="Arial"/>
                      <w:b/>
                      <w:sz w:val="14"/>
                      <w:szCs w:val="18"/>
                    </w:rPr>
                  </w:pPr>
                  <w:r w:rsidRPr="009414FC">
                    <w:rPr>
                      <w:rFonts w:ascii="Arial" w:hAnsi="Arial" w:cs="Arial"/>
                      <w:b/>
                      <w:sz w:val="14"/>
                      <w:szCs w:val="18"/>
                    </w:rPr>
                    <w:t>1</w:t>
                  </w:r>
                  <w:r w:rsidR="008B24C8">
                    <w:rPr>
                      <w:rFonts w:ascii="Arial" w:hAnsi="Arial" w:cs="Arial"/>
                      <w:b/>
                      <w:sz w:val="14"/>
                      <w:szCs w:val="18"/>
                    </w:rPr>
                    <w:t>2</w:t>
                  </w:r>
                  <w:r w:rsidR="00FC7529">
                    <w:rPr>
                      <w:rFonts w:ascii="Arial" w:hAnsi="Arial" w:cs="Arial"/>
                      <w:b/>
                      <w:sz w:val="14"/>
                      <w:szCs w:val="18"/>
                    </w:rPr>
                    <w:t>,</w:t>
                  </w:r>
                  <w:r w:rsidRPr="009414FC">
                    <w:rPr>
                      <w:rFonts w:ascii="Arial" w:hAnsi="Arial" w:cs="Arial"/>
                      <w:b/>
                      <w:sz w:val="14"/>
                      <w:szCs w:val="18"/>
                    </w:rPr>
                    <w:t>00</w:t>
                  </w:r>
                </w:p>
              </w:tc>
              <w:tc>
                <w:tcPr>
                  <w:tcW w:w="1528" w:type="dxa"/>
                </w:tcPr>
                <w:p w:rsidR="006F4BBD" w:rsidRPr="009414FC" w:rsidRDefault="006F4BBD" w:rsidP="006F4BBD">
                  <w:pPr>
                    <w:jc w:val="right"/>
                    <w:rPr>
                      <w:rFonts w:ascii="Arial" w:hAnsi="Arial" w:cs="Arial"/>
                      <w:sz w:val="14"/>
                      <w:szCs w:val="18"/>
                    </w:rPr>
                  </w:pPr>
                </w:p>
              </w:tc>
            </w:tr>
          </w:tbl>
          <w:p w:rsidR="006F4BBD" w:rsidRDefault="006F4BBD" w:rsidP="006F4BBD">
            <w:pPr>
              <w:jc w:val="both"/>
              <w:rPr>
                <w:rFonts w:ascii="Arial" w:hAnsi="Arial" w:cs="Arial"/>
                <w:sz w:val="18"/>
                <w:szCs w:val="18"/>
              </w:rPr>
            </w:pPr>
          </w:p>
          <w:p w:rsidR="006F4BBD" w:rsidRPr="00F6083E" w:rsidRDefault="006F4BBD" w:rsidP="006F4BBD">
            <w:pPr>
              <w:jc w:val="both"/>
              <w:rPr>
                <w:rFonts w:ascii="Arial" w:hAnsi="Arial" w:cs="Arial"/>
                <w:sz w:val="18"/>
                <w:szCs w:val="18"/>
              </w:rPr>
            </w:pPr>
          </w:p>
          <w:p w:rsidR="006F4BBD" w:rsidRPr="009414FC" w:rsidRDefault="006F4BBD" w:rsidP="006F4BBD">
            <w:pPr>
              <w:widowControl w:val="0"/>
              <w:autoSpaceDE w:val="0"/>
              <w:autoSpaceDN w:val="0"/>
              <w:adjustRightInd w:val="0"/>
              <w:jc w:val="both"/>
              <w:rPr>
                <w:rFonts w:ascii="Arial" w:hAnsi="Arial" w:cs="Arial"/>
                <w:b/>
                <w:bCs/>
                <w:sz w:val="14"/>
                <w:szCs w:val="18"/>
              </w:rPr>
            </w:pPr>
            <w:r w:rsidRPr="009414FC">
              <w:rPr>
                <w:rFonts w:ascii="Arial" w:hAnsi="Arial" w:cs="Arial"/>
                <w:b/>
                <w:bCs/>
                <w:sz w:val="14"/>
                <w:szCs w:val="18"/>
              </w:rPr>
              <w:t>ITEM 5: ALIMENTACIÓN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628"/>
              <w:gridCol w:w="1463"/>
              <w:gridCol w:w="1307"/>
            </w:tblGrid>
            <w:tr w:rsidR="006F4BBD" w:rsidRPr="009414FC" w:rsidTr="009414FC">
              <w:trPr>
                <w:trHeight w:val="356"/>
                <w:jc w:val="center"/>
              </w:trPr>
              <w:tc>
                <w:tcPr>
                  <w:tcW w:w="808" w:type="dxa"/>
                  <w:shd w:val="clear" w:color="auto" w:fill="D9D9D9"/>
                  <w:vAlign w:val="center"/>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Nro.</w:t>
                  </w:r>
                </w:p>
              </w:tc>
              <w:tc>
                <w:tcPr>
                  <w:tcW w:w="1668" w:type="dxa"/>
                  <w:shd w:val="clear" w:color="auto" w:fill="D9D9D9"/>
                  <w:vAlign w:val="center"/>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CARACTERISTICAS</w:t>
                  </w:r>
                </w:p>
              </w:tc>
              <w:tc>
                <w:tcPr>
                  <w:tcW w:w="1603" w:type="dxa"/>
                  <w:shd w:val="clear" w:color="auto" w:fill="D9D9D9"/>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PRECIO REFERENCIAL (Bs)</w:t>
                  </w:r>
                </w:p>
              </w:tc>
              <w:tc>
                <w:tcPr>
                  <w:tcW w:w="1478" w:type="dxa"/>
                  <w:shd w:val="clear" w:color="auto" w:fill="D9D9D9"/>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PRECIO OFERTADO (Bs.)</w:t>
                  </w:r>
                </w:p>
              </w:tc>
            </w:tr>
            <w:tr w:rsidR="006F4BBD" w:rsidRPr="009414FC" w:rsidTr="009414FC">
              <w:trPr>
                <w:trHeight w:val="171"/>
                <w:jc w:val="center"/>
              </w:trPr>
              <w:tc>
                <w:tcPr>
                  <w:tcW w:w="808" w:type="dxa"/>
                  <w:vMerge w:val="restart"/>
                  <w:shd w:val="clear" w:color="auto" w:fill="auto"/>
                </w:tcPr>
                <w:p w:rsidR="006F4BBD" w:rsidRPr="009414FC" w:rsidRDefault="006F4BBD" w:rsidP="006F4BBD">
                  <w:pPr>
                    <w:jc w:val="center"/>
                    <w:rPr>
                      <w:rFonts w:ascii="Arial" w:hAnsi="Arial" w:cs="Arial"/>
                      <w:sz w:val="14"/>
                      <w:szCs w:val="18"/>
                    </w:rPr>
                  </w:pPr>
                  <w:r w:rsidRPr="009414FC">
                    <w:rPr>
                      <w:rFonts w:ascii="Arial" w:hAnsi="Arial" w:cs="Arial"/>
                      <w:sz w:val="14"/>
                      <w:szCs w:val="18"/>
                    </w:rPr>
                    <w:t>5</w:t>
                  </w:r>
                </w:p>
              </w:tc>
              <w:tc>
                <w:tcPr>
                  <w:tcW w:w="1668" w:type="dxa"/>
                  <w:shd w:val="clear" w:color="auto" w:fill="auto"/>
                </w:tcPr>
                <w:p w:rsidR="006F4BBD" w:rsidRPr="009414FC" w:rsidRDefault="006F4BBD" w:rsidP="006F4BBD">
                  <w:pPr>
                    <w:jc w:val="both"/>
                    <w:rPr>
                      <w:rFonts w:ascii="Arial" w:hAnsi="Arial" w:cs="Arial"/>
                      <w:sz w:val="14"/>
                      <w:szCs w:val="18"/>
                    </w:rPr>
                  </w:pPr>
                  <w:r w:rsidRPr="009414FC">
                    <w:rPr>
                      <w:rFonts w:ascii="Arial" w:hAnsi="Arial" w:cs="Arial"/>
                      <w:sz w:val="14"/>
                      <w:szCs w:val="18"/>
                    </w:rPr>
                    <w:t>ALMUERZO</w:t>
                  </w:r>
                </w:p>
              </w:tc>
              <w:tc>
                <w:tcPr>
                  <w:tcW w:w="1603" w:type="dxa"/>
                  <w:shd w:val="clear" w:color="auto" w:fill="auto"/>
                </w:tcPr>
                <w:p w:rsidR="006F4BBD" w:rsidRPr="009414FC" w:rsidRDefault="006F4BBD" w:rsidP="006F4BBD">
                  <w:pPr>
                    <w:jc w:val="right"/>
                    <w:rPr>
                      <w:rFonts w:ascii="Arial" w:hAnsi="Arial" w:cs="Arial"/>
                      <w:sz w:val="14"/>
                      <w:szCs w:val="18"/>
                    </w:rPr>
                  </w:pPr>
                </w:p>
              </w:tc>
              <w:tc>
                <w:tcPr>
                  <w:tcW w:w="1478" w:type="dxa"/>
                </w:tcPr>
                <w:p w:rsidR="006F4BBD" w:rsidRPr="009414FC" w:rsidRDefault="006F4BBD" w:rsidP="006F4BBD">
                  <w:pPr>
                    <w:jc w:val="right"/>
                    <w:rPr>
                      <w:rFonts w:ascii="Arial" w:hAnsi="Arial" w:cs="Arial"/>
                      <w:sz w:val="14"/>
                      <w:szCs w:val="18"/>
                    </w:rPr>
                  </w:pPr>
                </w:p>
              </w:tc>
            </w:tr>
            <w:tr w:rsidR="006F4BBD" w:rsidRPr="009414FC" w:rsidTr="009414FC">
              <w:trPr>
                <w:trHeight w:val="299"/>
                <w:jc w:val="center"/>
              </w:trPr>
              <w:tc>
                <w:tcPr>
                  <w:tcW w:w="808" w:type="dxa"/>
                  <w:vMerge/>
                  <w:shd w:val="clear" w:color="auto" w:fill="auto"/>
                </w:tcPr>
                <w:p w:rsidR="006F4BBD" w:rsidRPr="009414FC" w:rsidRDefault="006F4BBD" w:rsidP="006F4BBD">
                  <w:pPr>
                    <w:jc w:val="center"/>
                    <w:rPr>
                      <w:rFonts w:ascii="Arial" w:hAnsi="Arial" w:cs="Arial"/>
                      <w:sz w:val="14"/>
                      <w:szCs w:val="18"/>
                    </w:rPr>
                  </w:pPr>
                </w:p>
              </w:tc>
              <w:tc>
                <w:tcPr>
                  <w:tcW w:w="1668" w:type="dxa"/>
                  <w:shd w:val="clear" w:color="auto" w:fill="auto"/>
                </w:tcPr>
                <w:p w:rsidR="006F4BBD" w:rsidRPr="009414FC" w:rsidRDefault="006F4BBD" w:rsidP="006F4BBD">
                  <w:pPr>
                    <w:jc w:val="both"/>
                    <w:rPr>
                      <w:rFonts w:ascii="Arial" w:hAnsi="Arial" w:cs="Arial"/>
                      <w:sz w:val="14"/>
                      <w:szCs w:val="18"/>
                    </w:rPr>
                  </w:pPr>
                  <w:r w:rsidRPr="009414FC">
                    <w:rPr>
                      <w:rFonts w:ascii="Arial" w:hAnsi="Arial" w:cs="Arial"/>
                      <w:sz w:val="14"/>
                      <w:szCs w:val="18"/>
                    </w:rPr>
                    <w:t xml:space="preserve">CENA </w:t>
                  </w:r>
                </w:p>
              </w:tc>
              <w:tc>
                <w:tcPr>
                  <w:tcW w:w="1603" w:type="dxa"/>
                  <w:shd w:val="clear" w:color="auto" w:fill="auto"/>
                </w:tcPr>
                <w:p w:rsidR="006F4BBD" w:rsidRPr="009414FC" w:rsidRDefault="006F4BBD" w:rsidP="006F4BBD">
                  <w:pPr>
                    <w:jc w:val="center"/>
                    <w:rPr>
                      <w:rFonts w:ascii="Arial" w:hAnsi="Arial" w:cs="Arial"/>
                      <w:b/>
                      <w:sz w:val="14"/>
                      <w:szCs w:val="18"/>
                    </w:rPr>
                  </w:pPr>
                </w:p>
              </w:tc>
              <w:tc>
                <w:tcPr>
                  <w:tcW w:w="1478" w:type="dxa"/>
                  <w:shd w:val="clear" w:color="auto" w:fill="auto"/>
                </w:tcPr>
                <w:p w:rsidR="006F4BBD" w:rsidRPr="009414FC" w:rsidRDefault="006F4BBD" w:rsidP="006F4BBD">
                  <w:pPr>
                    <w:jc w:val="center"/>
                    <w:rPr>
                      <w:rFonts w:ascii="Arial" w:hAnsi="Arial" w:cs="Arial"/>
                      <w:b/>
                      <w:sz w:val="14"/>
                      <w:szCs w:val="18"/>
                    </w:rPr>
                  </w:pPr>
                </w:p>
              </w:tc>
            </w:tr>
            <w:tr w:rsidR="006F4BBD" w:rsidRPr="009414FC" w:rsidTr="009414FC">
              <w:trPr>
                <w:trHeight w:val="184"/>
                <w:jc w:val="center"/>
              </w:trPr>
              <w:tc>
                <w:tcPr>
                  <w:tcW w:w="2477" w:type="dxa"/>
                  <w:gridSpan w:val="2"/>
                  <w:shd w:val="clear" w:color="auto" w:fill="auto"/>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TOTAL</w:t>
                  </w:r>
                </w:p>
              </w:tc>
              <w:tc>
                <w:tcPr>
                  <w:tcW w:w="1603" w:type="dxa"/>
                  <w:shd w:val="clear" w:color="auto" w:fill="auto"/>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29,00</w:t>
                  </w:r>
                </w:p>
              </w:tc>
              <w:tc>
                <w:tcPr>
                  <w:tcW w:w="1478" w:type="dxa"/>
                  <w:shd w:val="clear" w:color="auto" w:fill="auto"/>
                </w:tcPr>
                <w:p w:rsidR="006F4BBD" w:rsidRPr="009414FC" w:rsidRDefault="006F4BBD" w:rsidP="006F4BBD">
                  <w:pPr>
                    <w:jc w:val="center"/>
                    <w:rPr>
                      <w:rFonts w:ascii="Arial" w:hAnsi="Arial" w:cs="Arial"/>
                      <w:b/>
                      <w:sz w:val="14"/>
                      <w:szCs w:val="18"/>
                    </w:rPr>
                  </w:pPr>
                </w:p>
              </w:tc>
            </w:tr>
          </w:tbl>
          <w:p w:rsidR="006F4BBD" w:rsidRPr="000347F0" w:rsidRDefault="006F4BBD" w:rsidP="006F4BBD">
            <w:pPr>
              <w:widowControl w:val="0"/>
              <w:autoSpaceDE w:val="0"/>
              <w:autoSpaceDN w:val="0"/>
              <w:adjustRightInd w:val="0"/>
              <w:jc w:val="both"/>
              <w:rPr>
                <w:rFonts w:ascii="Arial" w:hAnsi="Arial" w:cs="Arial"/>
                <w:b/>
                <w:bCs/>
                <w:sz w:val="18"/>
                <w:szCs w:val="18"/>
              </w:rPr>
            </w:pPr>
          </w:p>
          <w:p w:rsidR="006F4BBD" w:rsidRPr="009414FC" w:rsidRDefault="006F4BBD" w:rsidP="006F4BBD">
            <w:pPr>
              <w:jc w:val="both"/>
              <w:rPr>
                <w:rFonts w:ascii="Arial" w:hAnsi="Arial" w:cs="Arial"/>
                <w:b/>
                <w:sz w:val="14"/>
                <w:szCs w:val="18"/>
              </w:rPr>
            </w:pPr>
            <w:r w:rsidRPr="009414FC">
              <w:rPr>
                <w:rFonts w:ascii="Arial" w:hAnsi="Arial" w:cs="Arial"/>
                <w:b/>
                <w:sz w:val="14"/>
                <w:szCs w:val="18"/>
              </w:rPr>
              <w:t xml:space="preserve">ITEM 6: </w:t>
            </w:r>
            <w:r w:rsidRPr="009414FC">
              <w:rPr>
                <w:rFonts w:ascii="Arial" w:hAnsi="Arial" w:cs="Arial"/>
                <w:b/>
                <w:caps/>
                <w:sz w:val="14"/>
                <w:szCs w:val="18"/>
              </w:rPr>
              <w:t>Atención en merienda para personal en comunidades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634"/>
              <w:gridCol w:w="1462"/>
              <w:gridCol w:w="1305"/>
            </w:tblGrid>
            <w:tr w:rsidR="006F4BBD" w:rsidRPr="009414FC" w:rsidTr="009414FC">
              <w:trPr>
                <w:trHeight w:val="330"/>
                <w:jc w:val="center"/>
              </w:trPr>
              <w:tc>
                <w:tcPr>
                  <w:tcW w:w="815" w:type="dxa"/>
                  <w:shd w:val="pct10" w:color="auto" w:fill="auto"/>
                  <w:vAlign w:val="center"/>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Nro.</w:t>
                  </w:r>
                </w:p>
              </w:tc>
              <w:tc>
                <w:tcPr>
                  <w:tcW w:w="1683" w:type="dxa"/>
                  <w:shd w:val="pct10" w:color="auto" w:fill="auto"/>
                  <w:vAlign w:val="center"/>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CARACTERISTICAS</w:t>
                  </w:r>
                </w:p>
              </w:tc>
              <w:tc>
                <w:tcPr>
                  <w:tcW w:w="1616" w:type="dxa"/>
                  <w:shd w:val="pct10" w:color="auto" w:fill="auto"/>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PRECIO REFERENCIAL (Bs)</w:t>
                  </w:r>
                </w:p>
              </w:tc>
              <w:tc>
                <w:tcPr>
                  <w:tcW w:w="1491" w:type="dxa"/>
                  <w:shd w:val="pct10" w:color="auto" w:fill="auto"/>
                </w:tcPr>
                <w:p w:rsidR="006F4BBD" w:rsidRPr="009414FC" w:rsidRDefault="006F4BBD" w:rsidP="006F4BBD">
                  <w:pPr>
                    <w:jc w:val="center"/>
                    <w:rPr>
                      <w:rFonts w:ascii="Arial" w:hAnsi="Arial" w:cs="Arial"/>
                      <w:b/>
                      <w:sz w:val="14"/>
                      <w:szCs w:val="18"/>
                    </w:rPr>
                  </w:pPr>
                  <w:r w:rsidRPr="009414FC">
                    <w:rPr>
                      <w:rFonts w:ascii="Arial" w:hAnsi="Arial" w:cs="Arial"/>
                      <w:b/>
                      <w:sz w:val="14"/>
                      <w:szCs w:val="18"/>
                    </w:rPr>
                    <w:t>PRECIO OFERTADO (Bs.)</w:t>
                  </w:r>
                </w:p>
              </w:tc>
            </w:tr>
            <w:tr w:rsidR="006F4BBD" w:rsidRPr="009414FC" w:rsidTr="009414FC">
              <w:trPr>
                <w:trHeight w:val="1140"/>
                <w:jc w:val="center"/>
              </w:trPr>
              <w:tc>
                <w:tcPr>
                  <w:tcW w:w="815" w:type="dxa"/>
                  <w:shd w:val="clear" w:color="auto" w:fill="auto"/>
                </w:tcPr>
                <w:p w:rsidR="006F4BBD" w:rsidRPr="009414FC" w:rsidRDefault="006F4BBD" w:rsidP="006F4BBD">
                  <w:pPr>
                    <w:jc w:val="center"/>
                    <w:rPr>
                      <w:rFonts w:ascii="Arial" w:hAnsi="Arial" w:cs="Arial"/>
                      <w:sz w:val="14"/>
                      <w:szCs w:val="18"/>
                    </w:rPr>
                  </w:pPr>
                </w:p>
                <w:p w:rsidR="006F4BBD" w:rsidRPr="009414FC" w:rsidRDefault="006F4BBD" w:rsidP="006F4BBD">
                  <w:pPr>
                    <w:jc w:val="center"/>
                    <w:rPr>
                      <w:rFonts w:ascii="Arial" w:hAnsi="Arial" w:cs="Arial"/>
                      <w:sz w:val="14"/>
                      <w:szCs w:val="18"/>
                    </w:rPr>
                  </w:pPr>
                </w:p>
                <w:p w:rsidR="006F4BBD" w:rsidRPr="009414FC" w:rsidRDefault="006F4BBD" w:rsidP="006F4BBD">
                  <w:pPr>
                    <w:jc w:val="center"/>
                    <w:rPr>
                      <w:rFonts w:ascii="Arial" w:hAnsi="Arial" w:cs="Arial"/>
                      <w:sz w:val="14"/>
                      <w:szCs w:val="18"/>
                    </w:rPr>
                  </w:pPr>
                </w:p>
                <w:p w:rsidR="006F4BBD" w:rsidRPr="009414FC" w:rsidRDefault="006F4BBD" w:rsidP="006F4BBD">
                  <w:pPr>
                    <w:jc w:val="center"/>
                    <w:rPr>
                      <w:rFonts w:ascii="Arial" w:hAnsi="Arial" w:cs="Arial"/>
                      <w:sz w:val="14"/>
                      <w:szCs w:val="18"/>
                    </w:rPr>
                  </w:pPr>
                </w:p>
                <w:p w:rsidR="006F4BBD" w:rsidRPr="009414FC" w:rsidRDefault="006F4BBD" w:rsidP="006F4BBD">
                  <w:pPr>
                    <w:jc w:val="center"/>
                    <w:rPr>
                      <w:rFonts w:ascii="Arial" w:hAnsi="Arial" w:cs="Arial"/>
                      <w:sz w:val="14"/>
                      <w:szCs w:val="18"/>
                    </w:rPr>
                  </w:pPr>
                </w:p>
                <w:p w:rsidR="006F4BBD" w:rsidRPr="009414FC" w:rsidRDefault="006F4BBD" w:rsidP="006F4BBD">
                  <w:pPr>
                    <w:jc w:val="center"/>
                    <w:rPr>
                      <w:rFonts w:ascii="Arial" w:hAnsi="Arial" w:cs="Arial"/>
                      <w:sz w:val="14"/>
                      <w:szCs w:val="18"/>
                    </w:rPr>
                  </w:pPr>
                  <w:r w:rsidRPr="009414FC">
                    <w:rPr>
                      <w:rFonts w:ascii="Arial" w:hAnsi="Arial" w:cs="Arial"/>
                      <w:sz w:val="14"/>
                      <w:szCs w:val="18"/>
                    </w:rPr>
                    <w:t>6</w:t>
                  </w:r>
                </w:p>
              </w:tc>
              <w:tc>
                <w:tcPr>
                  <w:tcW w:w="1683" w:type="dxa"/>
                  <w:shd w:val="clear" w:color="auto" w:fill="auto"/>
                </w:tcPr>
                <w:p w:rsidR="006F4BBD" w:rsidRPr="009414FC" w:rsidRDefault="006F4BBD" w:rsidP="006F4BBD">
                  <w:pPr>
                    <w:jc w:val="both"/>
                    <w:rPr>
                      <w:rFonts w:ascii="Arial" w:hAnsi="Arial" w:cs="Arial"/>
                      <w:sz w:val="14"/>
                      <w:szCs w:val="18"/>
                    </w:rPr>
                  </w:pPr>
                  <w:r w:rsidRPr="009414FC">
                    <w:rPr>
                      <w:rFonts w:ascii="Arial" w:hAnsi="Arial" w:cs="Arial"/>
                      <w:sz w:val="14"/>
                      <w:szCs w:val="18"/>
                    </w:rPr>
                    <w:t>Atención de merienda de lunes a viernes,</w:t>
                  </w:r>
                  <w:r w:rsidRPr="009414FC">
                    <w:rPr>
                      <w:rFonts w:ascii="Arial" w:hAnsi="Arial" w:cs="Arial"/>
                      <w:bCs/>
                      <w:sz w:val="14"/>
                      <w:szCs w:val="18"/>
                    </w:rPr>
                    <w:t xml:space="preserve"> sábado, domingos y/o feriados a requerimiento según corresponda) </w:t>
                  </w:r>
                  <w:r w:rsidRPr="009414FC">
                    <w:rPr>
                      <w:rFonts w:ascii="Arial" w:hAnsi="Arial" w:cs="Arial"/>
                      <w:sz w:val="14"/>
                      <w:szCs w:val="18"/>
                    </w:rPr>
                    <w:t>Comprende una bebida fría o caliente y una masita o sándwich.</w:t>
                  </w:r>
                </w:p>
              </w:tc>
              <w:tc>
                <w:tcPr>
                  <w:tcW w:w="1616" w:type="dxa"/>
                  <w:shd w:val="clear" w:color="auto" w:fill="auto"/>
                </w:tcPr>
                <w:p w:rsidR="006F4BBD" w:rsidRPr="009414FC" w:rsidRDefault="006F4BBD" w:rsidP="006F4BBD">
                  <w:pPr>
                    <w:rPr>
                      <w:rFonts w:ascii="Arial" w:hAnsi="Arial" w:cs="Arial"/>
                      <w:sz w:val="14"/>
                      <w:szCs w:val="18"/>
                    </w:rPr>
                  </w:pPr>
                </w:p>
                <w:p w:rsidR="006F4BBD" w:rsidRPr="009414FC" w:rsidRDefault="008B24C8" w:rsidP="008B24C8">
                  <w:pPr>
                    <w:jc w:val="center"/>
                    <w:rPr>
                      <w:rFonts w:ascii="Arial" w:hAnsi="Arial" w:cs="Arial"/>
                      <w:sz w:val="14"/>
                      <w:szCs w:val="18"/>
                    </w:rPr>
                  </w:pPr>
                  <w:r>
                    <w:rPr>
                      <w:rFonts w:ascii="Arial" w:hAnsi="Arial" w:cs="Arial"/>
                      <w:sz w:val="14"/>
                      <w:szCs w:val="18"/>
                    </w:rPr>
                    <w:t>8</w:t>
                  </w:r>
                  <w:r w:rsidR="006F4BBD" w:rsidRPr="009414FC">
                    <w:rPr>
                      <w:rFonts w:ascii="Arial" w:hAnsi="Arial" w:cs="Arial"/>
                      <w:sz w:val="14"/>
                      <w:szCs w:val="18"/>
                    </w:rPr>
                    <w:t>,00</w:t>
                  </w:r>
                </w:p>
              </w:tc>
              <w:tc>
                <w:tcPr>
                  <w:tcW w:w="1491" w:type="dxa"/>
                </w:tcPr>
                <w:p w:rsidR="006F4BBD" w:rsidRPr="009414FC" w:rsidRDefault="006F4BBD" w:rsidP="006F4BBD">
                  <w:pPr>
                    <w:jc w:val="right"/>
                    <w:rPr>
                      <w:rFonts w:ascii="Arial" w:hAnsi="Arial" w:cs="Arial"/>
                      <w:sz w:val="14"/>
                      <w:szCs w:val="18"/>
                    </w:rPr>
                  </w:pPr>
                </w:p>
              </w:tc>
            </w:tr>
            <w:tr w:rsidR="006F4BBD" w:rsidRPr="009414FC" w:rsidTr="009414FC">
              <w:trPr>
                <w:trHeight w:val="158"/>
                <w:jc w:val="center"/>
              </w:trPr>
              <w:tc>
                <w:tcPr>
                  <w:tcW w:w="815" w:type="dxa"/>
                  <w:shd w:val="clear" w:color="auto" w:fill="auto"/>
                </w:tcPr>
                <w:p w:rsidR="006F4BBD" w:rsidRPr="009414FC" w:rsidRDefault="006F4BBD" w:rsidP="006F4BBD">
                  <w:pPr>
                    <w:jc w:val="center"/>
                    <w:rPr>
                      <w:rFonts w:ascii="Arial" w:hAnsi="Arial" w:cs="Arial"/>
                      <w:b/>
                      <w:sz w:val="14"/>
                      <w:szCs w:val="18"/>
                    </w:rPr>
                  </w:pPr>
                </w:p>
              </w:tc>
              <w:tc>
                <w:tcPr>
                  <w:tcW w:w="1683" w:type="dxa"/>
                  <w:shd w:val="clear" w:color="auto" w:fill="auto"/>
                </w:tcPr>
                <w:p w:rsidR="006F4BBD" w:rsidRPr="009414FC" w:rsidRDefault="006F4BBD" w:rsidP="006F4BBD">
                  <w:pPr>
                    <w:jc w:val="both"/>
                    <w:rPr>
                      <w:rFonts w:ascii="Arial" w:hAnsi="Arial" w:cs="Arial"/>
                      <w:b/>
                      <w:sz w:val="14"/>
                      <w:szCs w:val="18"/>
                    </w:rPr>
                  </w:pPr>
                  <w:r w:rsidRPr="009414FC">
                    <w:rPr>
                      <w:rFonts w:ascii="Arial" w:hAnsi="Arial" w:cs="Arial"/>
                      <w:b/>
                      <w:sz w:val="14"/>
                      <w:szCs w:val="18"/>
                    </w:rPr>
                    <w:t>TOTAL</w:t>
                  </w:r>
                </w:p>
              </w:tc>
              <w:tc>
                <w:tcPr>
                  <w:tcW w:w="1616" w:type="dxa"/>
                  <w:shd w:val="clear" w:color="auto" w:fill="auto"/>
                </w:tcPr>
                <w:p w:rsidR="006F4BBD" w:rsidRPr="009414FC" w:rsidRDefault="008B24C8" w:rsidP="008B24C8">
                  <w:pPr>
                    <w:jc w:val="center"/>
                    <w:rPr>
                      <w:rFonts w:ascii="Arial" w:hAnsi="Arial" w:cs="Arial"/>
                      <w:b/>
                      <w:sz w:val="14"/>
                      <w:szCs w:val="18"/>
                    </w:rPr>
                  </w:pPr>
                  <w:r>
                    <w:rPr>
                      <w:rFonts w:ascii="Arial" w:hAnsi="Arial" w:cs="Arial"/>
                      <w:b/>
                      <w:sz w:val="14"/>
                      <w:szCs w:val="18"/>
                    </w:rPr>
                    <w:t>8,</w:t>
                  </w:r>
                  <w:r w:rsidR="006F4BBD" w:rsidRPr="009414FC">
                    <w:rPr>
                      <w:rFonts w:ascii="Arial" w:hAnsi="Arial" w:cs="Arial"/>
                      <w:b/>
                      <w:sz w:val="14"/>
                      <w:szCs w:val="18"/>
                    </w:rPr>
                    <w:t>0</w:t>
                  </w:r>
                  <w:r>
                    <w:rPr>
                      <w:rFonts w:ascii="Arial" w:hAnsi="Arial" w:cs="Arial"/>
                      <w:b/>
                      <w:sz w:val="14"/>
                      <w:szCs w:val="18"/>
                    </w:rPr>
                    <w:t>0</w:t>
                  </w:r>
                </w:p>
              </w:tc>
              <w:tc>
                <w:tcPr>
                  <w:tcW w:w="1491" w:type="dxa"/>
                </w:tcPr>
                <w:p w:rsidR="006F4BBD" w:rsidRPr="009414FC" w:rsidRDefault="006F4BBD" w:rsidP="006F4BBD">
                  <w:pPr>
                    <w:jc w:val="right"/>
                    <w:rPr>
                      <w:rFonts w:ascii="Arial" w:hAnsi="Arial" w:cs="Arial"/>
                      <w:sz w:val="14"/>
                      <w:szCs w:val="18"/>
                    </w:rPr>
                  </w:pPr>
                </w:p>
              </w:tc>
            </w:tr>
          </w:tbl>
          <w:p w:rsidR="006F4BBD" w:rsidRPr="00F6083E" w:rsidRDefault="006F4BBD" w:rsidP="006F4BBD">
            <w:pPr>
              <w:jc w:val="both"/>
              <w:rPr>
                <w:rFonts w:ascii="Arial" w:hAnsi="Arial" w:cs="Arial"/>
                <w:sz w:val="18"/>
                <w:szCs w:val="18"/>
              </w:rPr>
            </w:pPr>
          </w:p>
          <w:p w:rsidR="006F4BBD" w:rsidRPr="00F6083E" w:rsidRDefault="006F4BBD" w:rsidP="006F4BBD">
            <w:pPr>
              <w:pStyle w:val="Sinespaciado"/>
              <w:jc w:val="both"/>
              <w:rPr>
                <w:rFonts w:ascii="Arial" w:hAnsi="Arial" w:cs="Arial"/>
                <w:i/>
                <w:sz w:val="18"/>
                <w:szCs w:val="18"/>
              </w:rPr>
            </w:pPr>
          </w:p>
          <w:tbl>
            <w:tblPr>
              <w:tblW w:w="0" w:type="auto"/>
              <w:jc w:val="center"/>
              <w:tblCellMar>
                <w:left w:w="70" w:type="dxa"/>
                <w:right w:w="70" w:type="dxa"/>
              </w:tblCellMar>
              <w:tblLook w:val="04A0" w:firstRow="1" w:lastRow="0" w:firstColumn="1" w:lastColumn="0" w:noHBand="0" w:noVBand="1"/>
            </w:tblPr>
            <w:tblGrid>
              <w:gridCol w:w="811"/>
              <w:gridCol w:w="583"/>
              <w:gridCol w:w="690"/>
              <w:gridCol w:w="928"/>
              <w:gridCol w:w="645"/>
              <w:gridCol w:w="742"/>
              <w:gridCol w:w="705"/>
            </w:tblGrid>
            <w:tr w:rsidR="006F4BBD" w:rsidRPr="009414FC" w:rsidTr="009414FC">
              <w:trPr>
                <w:trHeight w:val="286"/>
                <w:jc w:val="center"/>
              </w:trPr>
              <w:tc>
                <w:tcPr>
                  <w:tcW w:w="0" w:type="auto"/>
                  <w:tcBorders>
                    <w:top w:val="nil"/>
                    <w:left w:val="nil"/>
                    <w:bottom w:val="nil"/>
                    <w:right w:val="nil"/>
                  </w:tcBorders>
                </w:tcPr>
                <w:p w:rsidR="006F4BBD" w:rsidRPr="009414FC" w:rsidRDefault="006F4BBD" w:rsidP="006F4BBD">
                  <w:pPr>
                    <w:rPr>
                      <w:b/>
                      <w:bCs/>
                      <w:color w:val="000000"/>
                      <w:sz w:val="12"/>
                    </w:rPr>
                  </w:pPr>
                </w:p>
              </w:tc>
              <w:tc>
                <w:tcPr>
                  <w:tcW w:w="0" w:type="auto"/>
                  <w:gridSpan w:val="6"/>
                  <w:tcBorders>
                    <w:top w:val="nil"/>
                    <w:left w:val="nil"/>
                    <w:bottom w:val="nil"/>
                    <w:right w:val="nil"/>
                  </w:tcBorders>
                  <w:shd w:val="clear" w:color="auto" w:fill="auto"/>
                  <w:noWrap/>
                  <w:vAlign w:val="bottom"/>
                  <w:hideMark/>
                </w:tcPr>
                <w:p w:rsidR="006F4BBD" w:rsidRPr="009414FC" w:rsidRDefault="006F4BBD" w:rsidP="006F4BBD">
                  <w:pPr>
                    <w:jc w:val="center"/>
                    <w:rPr>
                      <w:b/>
                      <w:bCs/>
                      <w:color w:val="000000"/>
                      <w:sz w:val="12"/>
                    </w:rPr>
                  </w:pPr>
                </w:p>
                <w:p w:rsidR="006F4BBD" w:rsidRPr="009414FC" w:rsidRDefault="006F4BBD" w:rsidP="006F4BBD">
                  <w:pPr>
                    <w:jc w:val="center"/>
                    <w:rPr>
                      <w:b/>
                      <w:bCs/>
                      <w:color w:val="000000"/>
                      <w:sz w:val="12"/>
                    </w:rPr>
                  </w:pPr>
                  <w:r w:rsidRPr="009414FC">
                    <w:rPr>
                      <w:b/>
                      <w:bCs/>
                      <w:color w:val="000000"/>
                      <w:sz w:val="12"/>
                    </w:rPr>
                    <w:t>ANEXO 2</w:t>
                  </w:r>
                </w:p>
                <w:p w:rsidR="006F4BBD" w:rsidRPr="009414FC" w:rsidRDefault="006F4BBD" w:rsidP="006F4BBD">
                  <w:pPr>
                    <w:jc w:val="center"/>
                    <w:rPr>
                      <w:b/>
                      <w:bCs/>
                      <w:color w:val="000000"/>
                      <w:sz w:val="12"/>
                    </w:rPr>
                  </w:pPr>
                  <w:r w:rsidRPr="009414FC">
                    <w:rPr>
                      <w:b/>
                      <w:bCs/>
                      <w:color w:val="000000"/>
                      <w:sz w:val="12"/>
                    </w:rPr>
                    <w:t>(Ejemplo de Menú)</w:t>
                  </w:r>
                </w:p>
              </w:tc>
            </w:tr>
            <w:tr w:rsidR="006F4BBD" w:rsidRPr="009414FC" w:rsidTr="009414FC">
              <w:trPr>
                <w:trHeight w:val="286"/>
                <w:jc w:val="center"/>
              </w:trPr>
              <w:tc>
                <w:tcPr>
                  <w:tcW w:w="0" w:type="auto"/>
                  <w:tcBorders>
                    <w:top w:val="nil"/>
                    <w:left w:val="nil"/>
                    <w:bottom w:val="nil"/>
                    <w:right w:val="nil"/>
                  </w:tcBorders>
                </w:tcPr>
                <w:p w:rsidR="006F4BBD" w:rsidRPr="009414FC" w:rsidRDefault="006F4BBD" w:rsidP="006F4BBD">
                  <w:pPr>
                    <w:jc w:val="center"/>
                    <w:rPr>
                      <w:b/>
                      <w:bCs/>
                      <w:color w:val="000000"/>
                      <w:sz w:val="12"/>
                    </w:rPr>
                  </w:pPr>
                </w:p>
              </w:tc>
              <w:tc>
                <w:tcPr>
                  <w:tcW w:w="0" w:type="auto"/>
                  <w:gridSpan w:val="6"/>
                  <w:tcBorders>
                    <w:top w:val="nil"/>
                    <w:left w:val="nil"/>
                    <w:bottom w:val="nil"/>
                    <w:right w:val="nil"/>
                  </w:tcBorders>
                  <w:shd w:val="clear" w:color="auto" w:fill="auto"/>
                  <w:noWrap/>
                  <w:vAlign w:val="bottom"/>
                  <w:hideMark/>
                </w:tcPr>
                <w:p w:rsidR="006F4BBD" w:rsidRPr="009414FC" w:rsidRDefault="006F4BBD" w:rsidP="008B24C8">
                  <w:pPr>
                    <w:jc w:val="center"/>
                    <w:rPr>
                      <w:b/>
                      <w:bCs/>
                      <w:color w:val="000000"/>
                      <w:sz w:val="12"/>
                    </w:rPr>
                  </w:pPr>
                  <w:r w:rsidRPr="009414FC">
                    <w:rPr>
                      <w:b/>
                      <w:bCs/>
                      <w:color w:val="000000"/>
                      <w:sz w:val="12"/>
                    </w:rPr>
                    <w:t>PROPUESTA MENU DE LUNES A VIERNES</w:t>
                  </w:r>
                </w:p>
              </w:tc>
            </w:tr>
            <w:tr w:rsidR="009414FC" w:rsidRPr="009414FC" w:rsidTr="009414FC">
              <w:trPr>
                <w:trHeight w:val="286"/>
                <w:jc w:val="center"/>
              </w:trPr>
              <w:tc>
                <w:tcPr>
                  <w:tcW w:w="0" w:type="auto"/>
                  <w:tcBorders>
                    <w:top w:val="nil"/>
                    <w:left w:val="nil"/>
                    <w:bottom w:val="single" w:sz="4" w:space="0" w:color="auto"/>
                    <w:right w:val="nil"/>
                  </w:tcBorders>
                  <w:shd w:val="clear" w:color="auto" w:fill="auto"/>
                  <w:noWrap/>
                  <w:vAlign w:val="bottom"/>
                  <w:hideMark/>
                </w:tcPr>
                <w:p w:rsidR="006F4BBD" w:rsidRPr="009414FC" w:rsidRDefault="006F4BBD" w:rsidP="006F4BBD">
                  <w:pPr>
                    <w:jc w:val="center"/>
                    <w:rPr>
                      <w:b/>
                      <w:bCs/>
                      <w:color w:val="000000"/>
                      <w:sz w:val="12"/>
                    </w:rPr>
                  </w:pPr>
                </w:p>
              </w:tc>
              <w:tc>
                <w:tcPr>
                  <w:tcW w:w="0" w:type="auto"/>
                  <w:tcBorders>
                    <w:top w:val="nil"/>
                    <w:left w:val="nil"/>
                    <w:bottom w:val="single" w:sz="4" w:space="0" w:color="auto"/>
                    <w:right w:val="nil"/>
                  </w:tcBorders>
                  <w:shd w:val="clear" w:color="auto" w:fill="auto"/>
                  <w:noWrap/>
                  <w:vAlign w:val="bottom"/>
                  <w:hideMark/>
                </w:tcPr>
                <w:p w:rsidR="006F4BBD" w:rsidRPr="009414FC" w:rsidRDefault="006F4BBD" w:rsidP="006F4BBD">
                  <w:pPr>
                    <w:rPr>
                      <w:sz w:val="12"/>
                    </w:rPr>
                  </w:pPr>
                </w:p>
              </w:tc>
              <w:tc>
                <w:tcPr>
                  <w:tcW w:w="0" w:type="auto"/>
                  <w:tcBorders>
                    <w:top w:val="nil"/>
                    <w:left w:val="nil"/>
                    <w:bottom w:val="single" w:sz="4" w:space="0" w:color="auto"/>
                    <w:right w:val="nil"/>
                  </w:tcBorders>
                  <w:shd w:val="clear" w:color="auto" w:fill="auto"/>
                  <w:noWrap/>
                  <w:vAlign w:val="bottom"/>
                  <w:hideMark/>
                </w:tcPr>
                <w:p w:rsidR="006F4BBD" w:rsidRPr="009414FC" w:rsidRDefault="006F4BBD" w:rsidP="006F4BBD">
                  <w:pPr>
                    <w:rPr>
                      <w:sz w:val="12"/>
                    </w:rPr>
                  </w:pPr>
                </w:p>
              </w:tc>
              <w:tc>
                <w:tcPr>
                  <w:tcW w:w="0" w:type="auto"/>
                  <w:tcBorders>
                    <w:top w:val="nil"/>
                    <w:left w:val="nil"/>
                    <w:bottom w:val="single" w:sz="4" w:space="0" w:color="auto"/>
                    <w:right w:val="nil"/>
                  </w:tcBorders>
                  <w:shd w:val="clear" w:color="auto" w:fill="auto"/>
                  <w:noWrap/>
                  <w:vAlign w:val="bottom"/>
                  <w:hideMark/>
                </w:tcPr>
                <w:p w:rsidR="006F4BBD" w:rsidRPr="009414FC" w:rsidRDefault="006F4BBD" w:rsidP="006F4BBD">
                  <w:pPr>
                    <w:rPr>
                      <w:sz w:val="12"/>
                    </w:rPr>
                  </w:pPr>
                </w:p>
              </w:tc>
              <w:tc>
                <w:tcPr>
                  <w:tcW w:w="0" w:type="auto"/>
                  <w:tcBorders>
                    <w:top w:val="nil"/>
                    <w:left w:val="nil"/>
                    <w:bottom w:val="single" w:sz="4" w:space="0" w:color="auto"/>
                    <w:right w:val="nil"/>
                  </w:tcBorders>
                  <w:shd w:val="clear" w:color="auto" w:fill="auto"/>
                  <w:noWrap/>
                  <w:vAlign w:val="bottom"/>
                  <w:hideMark/>
                </w:tcPr>
                <w:p w:rsidR="006F4BBD" w:rsidRPr="009414FC" w:rsidRDefault="006F4BBD" w:rsidP="006F4BBD">
                  <w:pPr>
                    <w:rPr>
                      <w:sz w:val="12"/>
                    </w:rPr>
                  </w:pPr>
                </w:p>
              </w:tc>
              <w:tc>
                <w:tcPr>
                  <w:tcW w:w="0" w:type="auto"/>
                  <w:tcBorders>
                    <w:top w:val="nil"/>
                    <w:left w:val="nil"/>
                    <w:bottom w:val="single" w:sz="4" w:space="0" w:color="auto"/>
                    <w:right w:val="nil"/>
                  </w:tcBorders>
                </w:tcPr>
                <w:p w:rsidR="006F4BBD" w:rsidRPr="009414FC" w:rsidRDefault="006F4BBD" w:rsidP="006F4BBD">
                  <w:pPr>
                    <w:rPr>
                      <w:sz w:val="12"/>
                    </w:rPr>
                  </w:pPr>
                </w:p>
              </w:tc>
              <w:tc>
                <w:tcPr>
                  <w:tcW w:w="0" w:type="auto"/>
                  <w:tcBorders>
                    <w:top w:val="nil"/>
                    <w:left w:val="nil"/>
                    <w:bottom w:val="nil"/>
                    <w:right w:val="nil"/>
                  </w:tcBorders>
                  <w:shd w:val="clear" w:color="auto" w:fill="auto"/>
                  <w:noWrap/>
                  <w:vAlign w:val="bottom"/>
                  <w:hideMark/>
                </w:tcPr>
                <w:p w:rsidR="006F4BBD" w:rsidRPr="009414FC" w:rsidRDefault="006F4BBD" w:rsidP="006F4BBD">
                  <w:pPr>
                    <w:rPr>
                      <w:sz w:val="12"/>
                    </w:rPr>
                  </w:pPr>
                </w:p>
              </w:tc>
            </w:tr>
            <w:tr w:rsidR="009414FC" w:rsidRPr="009414FC" w:rsidTr="009414FC">
              <w:trPr>
                <w:trHeight w:val="4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F4BBD" w:rsidRPr="009414FC" w:rsidRDefault="006F4BBD" w:rsidP="006F4BBD">
                  <w:pPr>
                    <w:jc w:val="center"/>
                    <w:rPr>
                      <w:b/>
                      <w:bCs/>
                      <w:color w:val="000000"/>
                      <w:sz w:val="12"/>
                      <w:szCs w:val="18"/>
                    </w:rPr>
                  </w:pPr>
                  <w:r w:rsidRPr="009414FC">
                    <w:rPr>
                      <w:b/>
                      <w:bCs/>
                      <w:color w:val="000000"/>
                      <w:sz w:val="12"/>
                      <w:szCs w:val="18"/>
                    </w:rPr>
                    <w:t xml:space="preserve">TIEMPO DE </w:t>
                  </w:r>
                  <w:r w:rsidRPr="009414FC">
                    <w:rPr>
                      <w:b/>
                      <w:bCs/>
                      <w:color w:val="000000"/>
                      <w:sz w:val="12"/>
                      <w:szCs w:val="18"/>
                    </w:rPr>
                    <w:br/>
                    <w:t>COMIDA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F4BBD" w:rsidRPr="009414FC" w:rsidRDefault="006F4BBD" w:rsidP="006F4BBD">
                  <w:pPr>
                    <w:jc w:val="center"/>
                    <w:rPr>
                      <w:b/>
                      <w:bCs/>
                      <w:color w:val="000000"/>
                      <w:sz w:val="12"/>
                      <w:szCs w:val="18"/>
                    </w:rPr>
                  </w:pPr>
                  <w:r w:rsidRPr="009414FC">
                    <w:rPr>
                      <w:b/>
                      <w:bCs/>
                      <w:color w:val="000000"/>
                      <w:sz w:val="12"/>
                      <w:szCs w:val="18"/>
                    </w:rPr>
                    <w:t xml:space="preserve">LUNES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F4BBD" w:rsidRPr="009414FC" w:rsidRDefault="006F4BBD" w:rsidP="006F4BBD">
                  <w:pPr>
                    <w:jc w:val="center"/>
                    <w:rPr>
                      <w:b/>
                      <w:bCs/>
                      <w:color w:val="000000"/>
                      <w:sz w:val="12"/>
                      <w:szCs w:val="18"/>
                    </w:rPr>
                  </w:pPr>
                  <w:r w:rsidRPr="009414FC">
                    <w:rPr>
                      <w:b/>
                      <w:bCs/>
                      <w:color w:val="000000"/>
                      <w:sz w:val="12"/>
                      <w:szCs w:val="18"/>
                    </w:rPr>
                    <w:t xml:space="preserve">MARTES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F4BBD" w:rsidRPr="009414FC" w:rsidRDefault="006F4BBD" w:rsidP="006F4BBD">
                  <w:pPr>
                    <w:jc w:val="center"/>
                    <w:rPr>
                      <w:b/>
                      <w:bCs/>
                      <w:color w:val="000000"/>
                      <w:sz w:val="12"/>
                      <w:szCs w:val="18"/>
                    </w:rPr>
                  </w:pPr>
                  <w:r w:rsidRPr="009414FC">
                    <w:rPr>
                      <w:b/>
                      <w:bCs/>
                      <w:color w:val="000000"/>
                      <w:sz w:val="12"/>
                      <w:szCs w:val="18"/>
                    </w:rPr>
                    <w:t>MIÉRCOLES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F4BBD" w:rsidRPr="009414FC" w:rsidRDefault="006F4BBD" w:rsidP="006F4BBD">
                  <w:pPr>
                    <w:jc w:val="center"/>
                    <w:rPr>
                      <w:b/>
                      <w:bCs/>
                      <w:color w:val="000000"/>
                      <w:sz w:val="12"/>
                      <w:szCs w:val="18"/>
                    </w:rPr>
                  </w:pPr>
                  <w:r w:rsidRPr="009414FC">
                    <w:rPr>
                      <w:b/>
                      <w:bCs/>
                      <w:color w:val="000000"/>
                      <w:sz w:val="12"/>
                      <w:szCs w:val="18"/>
                    </w:rPr>
                    <w:t xml:space="preserve">JUEVES </w:t>
                  </w:r>
                </w:p>
              </w:tc>
              <w:tc>
                <w:tcPr>
                  <w:tcW w:w="0" w:type="auto"/>
                  <w:tcBorders>
                    <w:top w:val="single" w:sz="4" w:space="0" w:color="auto"/>
                    <w:left w:val="nil"/>
                    <w:bottom w:val="single" w:sz="4" w:space="0" w:color="auto"/>
                    <w:right w:val="single" w:sz="4" w:space="0" w:color="auto"/>
                  </w:tcBorders>
                </w:tcPr>
                <w:p w:rsidR="006F4BBD" w:rsidRPr="009414FC" w:rsidRDefault="006F4BBD" w:rsidP="006F4BBD">
                  <w:pPr>
                    <w:jc w:val="center"/>
                    <w:rPr>
                      <w:b/>
                      <w:bCs/>
                      <w:color w:val="000000"/>
                      <w:sz w:val="12"/>
                      <w:szCs w:val="18"/>
                    </w:rPr>
                  </w:pPr>
                </w:p>
                <w:p w:rsidR="006F4BBD" w:rsidRPr="009414FC" w:rsidRDefault="006F4BBD" w:rsidP="006F4BBD">
                  <w:pPr>
                    <w:jc w:val="center"/>
                    <w:rPr>
                      <w:b/>
                      <w:bCs/>
                      <w:color w:val="000000"/>
                      <w:sz w:val="12"/>
                      <w:szCs w:val="18"/>
                    </w:rPr>
                  </w:pPr>
                  <w:r w:rsidRPr="009414FC">
                    <w:rPr>
                      <w:b/>
                      <w:bCs/>
                      <w:color w:val="000000"/>
                      <w:sz w:val="12"/>
                      <w:szCs w:val="18"/>
                    </w:rPr>
                    <w:t>VIERNES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F4BBD" w:rsidRPr="009414FC" w:rsidRDefault="006F4BBD" w:rsidP="006F4BBD">
                  <w:pPr>
                    <w:jc w:val="center"/>
                    <w:rPr>
                      <w:b/>
                      <w:bCs/>
                      <w:color w:val="000000"/>
                      <w:sz w:val="12"/>
                      <w:szCs w:val="18"/>
                    </w:rPr>
                  </w:pPr>
                  <w:r w:rsidRPr="009414FC">
                    <w:rPr>
                      <w:b/>
                      <w:bCs/>
                      <w:color w:val="000000"/>
                      <w:sz w:val="12"/>
                      <w:szCs w:val="18"/>
                    </w:rPr>
                    <w:t>SABADO</w:t>
                  </w:r>
                </w:p>
              </w:tc>
            </w:tr>
            <w:tr w:rsidR="009414FC" w:rsidRPr="009414FC" w:rsidTr="009414FC">
              <w:trPr>
                <w:trHeight w:val="56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F4BBD" w:rsidRPr="009414FC" w:rsidRDefault="006F4BBD" w:rsidP="006F4BBD">
                  <w:pPr>
                    <w:jc w:val="center"/>
                    <w:rPr>
                      <w:color w:val="000000"/>
                      <w:sz w:val="12"/>
                      <w:szCs w:val="18"/>
                    </w:rPr>
                  </w:pPr>
                  <w:r w:rsidRPr="009414FC">
                    <w:rPr>
                      <w:color w:val="000000"/>
                      <w:sz w:val="12"/>
                      <w:szCs w:val="18"/>
                    </w:rPr>
                    <w:t>Desayuno</w:t>
                  </w:r>
                  <w:r w:rsidRPr="009414FC">
                    <w:rPr>
                      <w:color w:val="000000"/>
                      <w:sz w:val="12"/>
                      <w:szCs w:val="18"/>
                    </w:rPr>
                    <w:br/>
                    <w:t>Opción A</w:t>
                  </w: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tcPr>
                <w:p w:rsidR="006F4BBD" w:rsidRPr="009414FC" w:rsidRDefault="006F4BBD" w:rsidP="006F4BBD">
                  <w:pPr>
                    <w:rPr>
                      <w:color w:val="000000"/>
                      <w:sz w:val="12"/>
                      <w:szCs w:val="1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r>
            <w:tr w:rsidR="009414FC" w:rsidRPr="009414FC" w:rsidTr="009414FC">
              <w:trPr>
                <w:trHeight w:val="56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F4BBD" w:rsidRPr="009414FC" w:rsidRDefault="006F4BBD" w:rsidP="006F4BBD">
                  <w:pPr>
                    <w:jc w:val="center"/>
                    <w:rPr>
                      <w:color w:val="000000"/>
                      <w:sz w:val="12"/>
                      <w:szCs w:val="18"/>
                    </w:rPr>
                  </w:pPr>
                  <w:r w:rsidRPr="009414FC">
                    <w:rPr>
                      <w:color w:val="000000"/>
                      <w:sz w:val="12"/>
                      <w:szCs w:val="18"/>
                    </w:rPr>
                    <w:lastRenderedPageBreak/>
                    <w:t>Desayuno</w:t>
                  </w:r>
                  <w:r w:rsidRPr="009414FC">
                    <w:rPr>
                      <w:color w:val="000000"/>
                      <w:sz w:val="12"/>
                      <w:szCs w:val="18"/>
                    </w:rPr>
                    <w:br/>
                    <w:t>Opción B</w:t>
                  </w: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tcPr>
                <w:p w:rsidR="006F4BBD" w:rsidRPr="009414FC" w:rsidRDefault="006F4BBD" w:rsidP="006F4BBD">
                  <w:pPr>
                    <w:rPr>
                      <w:color w:val="000000"/>
                      <w:sz w:val="12"/>
                      <w:szCs w:val="1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r>
            <w:tr w:rsidR="009414FC" w:rsidRPr="009414FC" w:rsidTr="009414FC">
              <w:trPr>
                <w:trHeight w:val="15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BBD" w:rsidRPr="009414FC" w:rsidRDefault="006F4BBD" w:rsidP="006F4BBD">
                  <w:pPr>
                    <w:rPr>
                      <w:color w:val="000000"/>
                      <w:sz w:val="12"/>
                      <w:szCs w:val="18"/>
                    </w:rPr>
                  </w:pPr>
                  <w:r w:rsidRPr="009414FC">
                    <w:rPr>
                      <w:color w:val="000000"/>
                      <w:sz w:val="12"/>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tcPr>
                <w:p w:rsidR="006F4BBD" w:rsidRPr="009414FC" w:rsidRDefault="006F4BBD" w:rsidP="006F4BBD">
                  <w:pPr>
                    <w:rPr>
                      <w:color w:val="000000"/>
                      <w:sz w:val="12"/>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6F4BBD" w:rsidRPr="009414FC" w:rsidRDefault="006F4BBD" w:rsidP="006F4BBD">
                  <w:pPr>
                    <w:rPr>
                      <w:color w:val="000000"/>
                      <w:sz w:val="12"/>
                      <w:szCs w:val="18"/>
                    </w:rPr>
                  </w:pPr>
                </w:p>
              </w:tc>
            </w:tr>
            <w:tr w:rsidR="009414FC" w:rsidRPr="009414FC" w:rsidTr="009414FC">
              <w:trPr>
                <w:trHeight w:val="56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BBD" w:rsidRPr="009414FC" w:rsidRDefault="006F4BBD" w:rsidP="006F4BBD">
                  <w:pPr>
                    <w:jc w:val="center"/>
                    <w:rPr>
                      <w:color w:val="000000"/>
                      <w:sz w:val="12"/>
                      <w:szCs w:val="18"/>
                    </w:rPr>
                  </w:pPr>
                  <w:r w:rsidRPr="009414FC">
                    <w:rPr>
                      <w:color w:val="000000"/>
                      <w:sz w:val="12"/>
                      <w:szCs w:val="18"/>
                    </w:rPr>
                    <w:t>Almuerzo</w:t>
                  </w:r>
                </w:p>
                <w:p w:rsidR="006F4BBD" w:rsidRPr="009414FC" w:rsidRDefault="006F4BBD" w:rsidP="006F4BBD">
                  <w:pPr>
                    <w:jc w:val="center"/>
                    <w:rPr>
                      <w:color w:val="000000"/>
                      <w:sz w:val="12"/>
                      <w:szCs w:val="18"/>
                    </w:rPr>
                  </w:pPr>
                  <w:r w:rsidRPr="009414FC">
                    <w:rPr>
                      <w:color w:val="000000"/>
                      <w:sz w:val="12"/>
                      <w:szCs w:val="18"/>
                    </w:rPr>
                    <w:t>Opción A</w:t>
                  </w: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tcPr>
                <w:p w:rsidR="006F4BBD" w:rsidRPr="009414FC" w:rsidRDefault="006F4BBD" w:rsidP="006F4BBD">
                  <w:pPr>
                    <w:rPr>
                      <w:color w:val="000000"/>
                      <w:sz w:val="12"/>
                      <w:szCs w:val="1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r>
            <w:tr w:rsidR="009414FC" w:rsidRPr="009414FC" w:rsidTr="009414FC">
              <w:trPr>
                <w:trHeight w:val="56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F4BBD" w:rsidRPr="009414FC" w:rsidRDefault="006F4BBD" w:rsidP="006F4BBD">
                  <w:pPr>
                    <w:jc w:val="center"/>
                    <w:rPr>
                      <w:color w:val="000000"/>
                      <w:sz w:val="12"/>
                      <w:szCs w:val="18"/>
                    </w:rPr>
                  </w:pPr>
                  <w:r w:rsidRPr="009414FC">
                    <w:rPr>
                      <w:color w:val="000000"/>
                      <w:sz w:val="12"/>
                      <w:szCs w:val="18"/>
                    </w:rPr>
                    <w:t xml:space="preserve">Almuerzo </w:t>
                  </w:r>
                </w:p>
                <w:p w:rsidR="006F4BBD" w:rsidRPr="009414FC" w:rsidRDefault="006F4BBD" w:rsidP="006F4BBD">
                  <w:pPr>
                    <w:jc w:val="center"/>
                    <w:rPr>
                      <w:color w:val="000000"/>
                      <w:sz w:val="12"/>
                      <w:szCs w:val="18"/>
                    </w:rPr>
                  </w:pPr>
                  <w:r w:rsidRPr="009414FC">
                    <w:rPr>
                      <w:color w:val="000000"/>
                      <w:sz w:val="12"/>
                      <w:szCs w:val="18"/>
                    </w:rPr>
                    <w:t>Opción B</w:t>
                  </w: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tcPr>
                <w:p w:rsidR="006F4BBD" w:rsidRPr="009414FC" w:rsidRDefault="006F4BBD" w:rsidP="006F4BBD">
                  <w:pPr>
                    <w:rPr>
                      <w:color w:val="000000"/>
                      <w:sz w:val="12"/>
                      <w:szCs w:val="1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r>
            <w:tr w:rsidR="009414FC" w:rsidRPr="009414FC" w:rsidTr="009414FC">
              <w:trPr>
                <w:trHeight w:val="28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BBD" w:rsidRPr="009414FC" w:rsidRDefault="006F4BBD" w:rsidP="006F4BBD">
                  <w:pPr>
                    <w:jc w:val="center"/>
                    <w:rPr>
                      <w:color w:val="000000"/>
                      <w:sz w:val="12"/>
                      <w:szCs w:val="18"/>
                    </w:rPr>
                  </w:pPr>
                  <w:r w:rsidRPr="009414FC">
                    <w:rPr>
                      <w:color w:val="000000"/>
                      <w:sz w:val="12"/>
                      <w:szCs w:val="18"/>
                    </w:rPr>
                    <w:t>Refresco</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tcPr>
                <w:p w:rsidR="006F4BBD" w:rsidRPr="009414FC" w:rsidRDefault="006F4BBD" w:rsidP="006F4BBD">
                  <w:pPr>
                    <w:rPr>
                      <w:color w:val="000000"/>
                      <w:sz w:val="12"/>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6F4BBD" w:rsidRPr="009414FC" w:rsidRDefault="006F4BBD" w:rsidP="006F4BBD">
                  <w:pPr>
                    <w:rPr>
                      <w:color w:val="000000"/>
                      <w:sz w:val="12"/>
                      <w:szCs w:val="18"/>
                    </w:rPr>
                  </w:pPr>
                </w:p>
              </w:tc>
            </w:tr>
            <w:tr w:rsidR="009414FC" w:rsidRPr="009414FC" w:rsidTr="009414FC">
              <w:trPr>
                <w:trHeight w:val="15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BBD" w:rsidRPr="009414FC" w:rsidRDefault="006F4BBD" w:rsidP="006F4BBD">
                  <w:pPr>
                    <w:jc w:val="center"/>
                    <w:rPr>
                      <w:color w:val="000000"/>
                      <w:sz w:val="12"/>
                      <w:szCs w:val="18"/>
                    </w:rPr>
                  </w:pPr>
                  <w:r w:rsidRPr="009414FC">
                    <w:rPr>
                      <w:color w:val="000000"/>
                      <w:sz w:val="12"/>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tcPr>
                <w:p w:rsidR="006F4BBD" w:rsidRPr="009414FC" w:rsidRDefault="006F4BBD" w:rsidP="006F4BBD">
                  <w:pPr>
                    <w:rPr>
                      <w:color w:val="000000"/>
                      <w:sz w:val="12"/>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rsidR="006F4BBD" w:rsidRPr="009414FC" w:rsidRDefault="006F4BBD" w:rsidP="006F4BBD">
                  <w:pPr>
                    <w:rPr>
                      <w:color w:val="000000"/>
                      <w:sz w:val="12"/>
                      <w:szCs w:val="18"/>
                    </w:rPr>
                  </w:pPr>
                </w:p>
              </w:tc>
            </w:tr>
            <w:tr w:rsidR="009414FC" w:rsidRPr="009414FC" w:rsidTr="009414FC">
              <w:trPr>
                <w:trHeight w:val="56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F4BBD" w:rsidRPr="009414FC" w:rsidRDefault="006F4BBD" w:rsidP="006F4BBD">
                  <w:pPr>
                    <w:jc w:val="center"/>
                    <w:rPr>
                      <w:color w:val="000000"/>
                      <w:sz w:val="12"/>
                      <w:szCs w:val="18"/>
                    </w:rPr>
                  </w:pPr>
                  <w:r w:rsidRPr="009414FC">
                    <w:rPr>
                      <w:color w:val="000000"/>
                      <w:sz w:val="12"/>
                      <w:szCs w:val="18"/>
                    </w:rPr>
                    <w:t>Cena</w:t>
                  </w:r>
                  <w:r w:rsidRPr="009414FC">
                    <w:rPr>
                      <w:color w:val="000000"/>
                      <w:sz w:val="12"/>
                      <w:szCs w:val="18"/>
                    </w:rPr>
                    <w:br/>
                    <w:t>Opción A</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tcPr>
                <w:p w:rsidR="006F4BBD" w:rsidRPr="009414FC" w:rsidRDefault="006F4BBD" w:rsidP="006F4BBD">
                  <w:pPr>
                    <w:rPr>
                      <w:color w:val="000000"/>
                      <w:sz w:val="12"/>
                      <w:szCs w:val="1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r>
            <w:tr w:rsidR="009414FC" w:rsidRPr="009414FC" w:rsidTr="009414FC">
              <w:trPr>
                <w:trHeight w:val="4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F4BBD" w:rsidRPr="009414FC" w:rsidRDefault="006F4BBD" w:rsidP="006F4BBD">
                  <w:pPr>
                    <w:jc w:val="center"/>
                    <w:rPr>
                      <w:color w:val="000000"/>
                      <w:sz w:val="12"/>
                      <w:szCs w:val="18"/>
                    </w:rPr>
                  </w:pPr>
                  <w:r w:rsidRPr="009414FC">
                    <w:rPr>
                      <w:color w:val="000000"/>
                      <w:sz w:val="12"/>
                      <w:szCs w:val="18"/>
                    </w:rPr>
                    <w:t>Cena</w:t>
                  </w:r>
                  <w:r w:rsidRPr="009414FC">
                    <w:rPr>
                      <w:color w:val="000000"/>
                      <w:sz w:val="12"/>
                      <w:szCs w:val="18"/>
                    </w:rPr>
                    <w:br/>
                    <w:t>Opción B</w:t>
                  </w: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c>
                <w:tcPr>
                  <w:tcW w:w="0" w:type="auto"/>
                  <w:tcBorders>
                    <w:top w:val="single" w:sz="4" w:space="0" w:color="auto"/>
                    <w:left w:val="nil"/>
                    <w:bottom w:val="single" w:sz="4" w:space="0" w:color="auto"/>
                    <w:right w:val="single" w:sz="4" w:space="0" w:color="auto"/>
                  </w:tcBorders>
                </w:tcPr>
                <w:p w:rsidR="006F4BBD" w:rsidRPr="009414FC" w:rsidRDefault="006F4BBD" w:rsidP="006F4BBD">
                  <w:pPr>
                    <w:rPr>
                      <w:color w:val="000000"/>
                      <w:sz w:val="12"/>
                      <w:szCs w:val="1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6F4BBD" w:rsidRPr="009414FC" w:rsidRDefault="006F4BBD" w:rsidP="006F4BBD">
                  <w:pPr>
                    <w:rPr>
                      <w:color w:val="000000"/>
                      <w:sz w:val="12"/>
                      <w:szCs w:val="18"/>
                    </w:rPr>
                  </w:pPr>
                </w:p>
              </w:tc>
            </w:tr>
          </w:tbl>
          <w:p w:rsidR="006F4BBD" w:rsidRPr="00F6083E" w:rsidRDefault="006F4BBD" w:rsidP="006F4BBD">
            <w:pPr>
              <w:ind w:left="709"/>
              <w:jc w:val="both"/>
              <w:rPr>
                <w:rFonts w:ascii="Arial" w:hAnsi="Arial" w:cs="Arial"/>
                <w:bCs/>
                <w:sz w:val="18"/>
                <w:szCs w:val="18"/>
              </w:rPr>
            </w:pPr>
          </w:p>
          <w:p w:rsidR="006F4BBD" w:rsidRDefault="006F4BBD" w:rsidP="006F4BBD">
            <w:pPr>
              <w:widowControl w:val="0"/>
              <w:autoSpaceDE w:val="0"/>
              <w:autoSpaceDN w:val="0"/>
              <w:adjustRightInd w:val="0"/>
              <w:jc w:val="both"/>
              <w:rPr>
                <w:rFonts w:ascii="Arial" w:hAnsi="Arial" w:cs="Arial"/>
                <w:bCs/>
                <w:sz w:val="18"/>
                <w:szCs w:val="18"/>
              </w:rPr>
            </w:pPr>
            <w:r w:rsidRPr="00F6083E">
              <w:rPr>
                <w:rFonts w:ascii="Arial" w:hAnsi="Arial" w:cs="Arial"/>
                <w:bCs/>
                <w:sz w:val="18"/>
                <w:szCs w:val="18"/>
              </w:rPr>
              <w:t>El proveedor deberá especificar la merienda propuesto para la época de zafra u o</w:t>
            </w:r>
            <w:r>
              <w:rPr>
                <w:rFonts w:ascii="Arial" w:hAnsi="Arial" w:cs="Arial"/>
                <w:bCs/>
                <w:sz w:val="18"/>
                <w:szCs w:val="18"/>
              </w:rPr>
              <w:t>tros a requerimiento de la EASBA</w:t>
            </w:r>
          </w:p>
          <w:p w:rsidR="006F4BBD" w:rsidRPr="00F6083E" w:rsidRDefault="006F4BBD" w:rsidP="006F4BBD">
            <w:pPr>
              <w:widowControl w:val="0"/>
              <w:autoSpaceDE w:val="0"/>
              <w:autoSpaceDN w:val="0"/>
              <w:adjustRightInd w:val="0"/>
              <w:jc w:val="both"/>
              <w:rPr>
                <w:rFonts w:ascii="Arial" w:hAnsi="Arial" w:cs="Arial"/>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407"/>
            </w:tblGrid>
            <w:tr w:rsidR="006F4BBD" w:rsidRPr="009414FC" w:rsidTr="009414FC">
              <w:trPr>
                <w:trHeight w:val="369"/>
                <w:jc w:val="center"/>
              </w:trPr>
              <w:tc>
                <w:tcPr>
                  <w:tcW w:w="2316" w:type="dxa"/>
                  <w:shd w:val="clear" w:color="auto" w:fill="auto"/>
                </w:tcPr>
                <w:p w:rsidR="009414FC" w:rsidRDefault="009414FC" w:rsidP="006F4BBD">
                  <w:pPr>
                    <w:widowControl w:val="0"/>
                    <w:autoSpaceDE w:val="0"/>
                    <w:autoSpaceDN w:val="0"/>
                    <w:adjustRightInd w:val="0"/>
                    <w:jc w:val="both"/>
                    <w:rPr>
                      <w:rFonts w:ascii="Arial" w:hAnsi="Arial" w:cs="Arial"/>
                      <w:b/>
                      <w:bCs/>
                      <w:sz w:val="14"/>
                      <w:szCs w:val="18"/>
                    </w:rPr>
                  </w:pPr>
                </w:p>
                <w:p w:rsidR="006F4BBD" w:rsidRPr="009414FC" w:rsidRDefault="006F4BBD" w:rsidP="006F4BBD">
                  <w:pPr>
                    <w:widowControl w:val="0"/>
                    <w:autoSpaceDE w:val="0"/>
                    <w:autoSpaceDN w:val="0"/>
                    <w:adjustRightInd w:val="0"/>
                    <w:jc w:val="both"/>
                    <w:rPr>
                      <w:rFonts w:ascii="Arial" w:hAnsi="Arial" w:cs="Arial"/>
                      <w:b/>
                      <w:bCs/>
                      <w:sz w:val="14"/>
                      <w:szCs w:val="18"/>
                    </w:rPr>
                  </w:pPr>
                  <w:r w:rsidRPr="009414FC">
                    <w:rPr>
                      <w:rFonts w:ascii="Arial" w:hAnsi="Arial" w:cs="Arial"/>
                      <w:b/>
                      <w:bCs/>
                      <w:sz w:val="14"/>
                      <w:szCs w:val="18"/>
                    </w:rPr>
                    <w:t>DESCRIPCIÓN DEL SERVICIO</w:t>
                  </w:r>
                </w:p>
              </w:tc>
              <w:tc>
                <w:tcPr>
                  <w:tcW w:w="2407" w:type="dxa"/>
                  <w:shd w:val="clear" w:color="auto" w:fill="auto"/>
                </w:tcPr>
                <w:p w:rsidR="006F4BBD" w:rsidRPr="009414FC" w:rsidRDefault="006F4BBD" w:rsidP="006F4BBD">
                  <w:pPr>
                    <w:widowControl w:val="0"/>
                    <w:autoSpaceDE w:val="0"/>
                    <w:autoSpaceDN w:val="0"/>
                    <w:adjustRightInd w:val="0"/>
                    <w:jc w:val="both"/>
                    <w:rPr>
                      <w:rFonts w:ascii="Arial" w:hAnsi="Arial" w:cs="Arial"/>
                      <w:b/>
                      <w:bCs/>
                      <w:sz w:val="14"/>
                      <w:szCs w:val="18"/>
                    </w:rPr>
                  </w:pPr>
                  <w:r w:rsidRPr="009414FC">
                    <w:rPr>
                      <w:rFonts w:ascii="Arial" w:hAnsi="Arial" w:cs="Arial"/>
                      <w:b/>
                      <w:bCs/>
                      <w:sz w:val="14"/>
                      <w:szCs w:val="18"/>
                    </w:rPr>
                    <w:t>A ESPECIFICAR POR EL PROVEEDOR</w:t>
                  </w:r>
                </w:p>
                <w:p w:rsidR="006F4BBD" w:rsidRPr="009414FC" w:rsidRDefault="006F4BBD" w:rsidP="006F4BBD">
                  <w:pPr>
                    <w:widowControl w:val="0"/>
                    <w:autoSpaceDE w:val="0"/>
                    <w:autoSpaceDN w:val="0"/>
                    <w:adjustRightInd w:val="0"/>
                    <w:jc w:val="both"/>
                    <w:rPr>
                      <w:rFonts w:ascii="Arial" w:hAnsi="Arial" w:cs="Arial"/>
                      <w:bCs/>
                      <w:sz w:val="14"/>
                      <w:szCs w:val="18"/>
                    </w:rPr>
                  </w:pPr>
                  <w:r w:rsidRPr="009414FC">
                    <w:rPr>
                      <w:rFonts w:ascii="Arial" w:hAnsi="Arial" w:cs="Arial"/>
                      <w:b/>
                      <w:bCs/>
                      <w:sz w:val="14"/>
                      <w:szCs w:val="18"/>
                    </w:rPr>
                    <w:t>(Debe indicar de que consta y el precio)</w:t>
                  </w:r>
                </w:p>
              </w:tc>
            </w:tr>
            <w:tr w:rsidR="006F4BBD" w:rsidRPr="009414FC" w:rsidTr="009414FC">
              <w:trPr>
                <w:trHeight w:val="177"/>
                <w:jc w:val="center"/>
              </w:trPr>
              <w:tc>
                <w:tcPr>
                  <w:tcW w:w="2316" w:type="dxa"/>
                  <w:shd w:val="clear" w:color="auto" w:fill="auto"/>
                </w:tcPr>
                <w:p w:rsidR="006F4BBD" w:rsidRPr="009414FC" w:rsidRDefault="006F4BBD" w:rsidP="006F4BBD">
                  <w:pPr>
                    <w:widowControl w:val="0"/>
                    <w:autoSpaceDE w:val="0"/>
                    <w:autoSpaceDN w:val="0"/>
                    <w:adjustRightInd w:val="0"/>
                    <w:jc w:val="both"/>
                    <w:rPr>
                      <w:rFonts w:ascii="Arial" w:hAnsi="Arial" w:cs="Arial"/>
                      <w:bCs/>
                      <w:sz w:val="14"/>
                      <w:szCs w:val="18"/>
                    </w:rPr>
                  </w:pPr>
                  <w:r w:rsidRPr="009414FC">
                    <w:rPr>
                      <w:rFonts w:ascii="Arial" w:hAnsi="Arial" w:cs="Arial"/>
                      <w:bCs/>
                      <w:sz w:val="14"/>
                      <w:szCs w:val="18"/>
                    </w:rPr>
                    <w:t>Bebida fría</w:t>
                  </w:r>
                </w:p>
              </w:tc>
              <w:tc>
                <w:tcPr>
                  <w:tcW w:w="2407" w:type="dxa"/>
                  <w:shd w:val="clear" w:color="auto" w:fill="auto"/>
                </w:tcPr>
                <w:p w:rsidR="006F4BBD" w:rsidRPr="009414FC" w:rsidRDefault="006F4BBD" w:rsidP="006F4BBD">
                  <w:pPr>
                    <w:widowControl w:val="0"/>
                    <w:autoSpaceDE w:val="0"/>
                    <w:autoSpaceDN w:val="0"/>
                    <w:adjustRightInd w:val="0"/>
                    <w:jc w:val="both"/>
                    <w:rPr>
                      <w:rFonts w:ascii="Arial" w:hAnsi="Arial" w:cs="Arial"/>
                      <w:bCs/>
                      <w:sz w:val="14"/>
                      <w:szCs w:val="18"/>
                    </w:rPr>
                  </w:pPr>
                </w:p>
              </w:tc>
            </w:tr>
            <w:tr w:rsidR="006F4BBD" w:rsidRPr="009414FC" w:rsidTr="009414FC">
              <w:trPr>
                <w:trHeight w:val="177"/>
                <w:jc w:val="center"/>
              </w:trPr>
              <w:tc>
                <w:tcPr>
                  <w:tcW w:w="2316" w:type="dxa"/>
                  <w:shd w:val="clear" w:color="auto" w:fill="auto"/>
                </w:tcPr>
                <w:p w:rsidR="006F4BBD" w:rsidRPr="009414FC" w:rsidRDefault="006F4BBD" w:rsidP="006F4BBD">
                  <w:pPr>
                    <w:widowControl w:val="0"/>
                    <w:autoSpaceDE w:val="0"/>
                    <w:autoSpaceDN w:val="0"/>
                    <w:adjustRightInd w:val="0"/>
                    <w:jc w:val="both"/>
                    <w:rPr>
                      <w:rFonts w:ascii="Arial" w:hAnsi="Arial" w:cs="Arial"/>
                      <w:bCs/>
                      <w:sz w:val="14"/>
                      <w:szCs w:val="18"/>
                    </w:rPr>
                  </w:pPr>
                  <w:r w:rsidRPr="009414FC">
                    <w:rPr>
                      <w:rFonts w:ascii="Arial" w:hAnsi="Arial" w:cs="Arial"/>
                      <w:bCs/>
                      <w:sz w:val="14"/>
                      <w:szCs w:val="18"/>
                    </w:rPr>
                    <w:t>Bebida caliente</w:t>
                  </w:r>
                </w:p>
              </w:tc>
              <w:tc>
                <w:tcPr>
                  <w:tcW w:w="2407" w:type="dxa"/>
                  <w:shd w:val="clear" w:color="auto" w:fill="auto"/>
                </w:tcPr>
                <w:p w:rsidR="006F4BBD" w:rsidRPr="009414FC" w:rsidRDefault="006F4BBD" w:rsidP="006F4BBD">
                  <w:pPr>
                    <w:widowControl w:val="0"/>
                    <w:autoSpaceDE w:val="0"/>
                    <w:autoSpaceDN w:val="0"/>
                    <w:adjustRightInd w:val="0"/>
                    <w:jc w:val="both"/>
                    <w:rPr>
                      <w:rFonts w:ascii="Arial" w:hAnsi="Arial" w:cs="Arial"/>
                      <w:bCs/>
                      <w:sz w:val="14"/>
                      <w:szCs w:val="18"/>
                    </w:rPr>
                  </w:pPr>
                </w:p>
              </w:tc>
            </w:tr>
            <w:tr w:rsidR="006F4BBD" w:rsidRPr="009414FC" w:rsidTr="009414FC">
              <w:trPr>
                <w:trHeight w:val="177"/>
                <w:jc w:val="center"/>
              </w:trPr>
              <w:tc>
                <w:tcPr>
                  <w:tcW w:w="2316" w:type="dxa"/>
                  <w:shd w:val="clear" w:color="auto" w:fill="auto"/>
                </w:tcPr>
                <w:p w:rsidR="006F4BBD" w:rsidRPr="009414FC" w:rsidRDefault="006F4BBD" w:rsidP="006F4BBD">
                  <w:pPr>
                    <w:widowControl w:val="0"/>
                    <w:autoSpaceDE w:val="0"/>
                    <w:autoSpaceDN w:val="0"/>
                    <w:adjustRightInd w:val="0"/>
                    <w:jc w:val="both"/>
                    <w:rPr>
                      <w:rFonts w:ascii="Arial" w:hAnsi="Arial" w:cs="Arial"/>
                      <w:bCs/>
                      <w:sz w:val="14"/>
                      <w:szCs w:val="18"/>
                    </w:rPr>
                  </w:pPr>
                  <w:r w:rsidRPr="009414FC">
                    <w:rPr>
                      <w:rFonts w:ascii="Arial" w:hAnsi="Arial" w:cs="Arial"/>
                      <w:bCs/>
                      <w:sz w:val="14"/>
                      <w:szCs w:val="18"/>
                    </w:rPr>
                    <w:t>Masita</w:t>
                  </w:r>
                </w:p>
              </w:tc>
              <w:tc>
                <w:tcPr>
                  <w:tcW w:w="2407" w:type="dxa"/>
                  <w:shd w:val="clear" w:color="auto" w:fill="auto"/>
                </w:tcPr>
                <w:p w:rsidR="006F4BBD" w:rsidRPr="009414FC" w:rsidRDefault="006F4BBD" w:rsidP="006F4BBD">
                  <w:pPr>
                    <w:widowControl w:val="0"/>
                    <w:autoSpaceDE w:val="0"/>
                    <w:autoSpaceDN w:val="0"/>
                    <w:adjustRightInd w:val="0"/>
                    <w:jc w:val="both"/>
                    <w:rPr>
                      <w:rFonts w:ascii="Arial" w:hAnsi="Arial" w:cs="Arial"/>
                      <w:bCs/>
                      <w:sz w:val="14"/>
                      <w:szCs w:val="18"/>
                    </w:rPr>
                  </w:pPr>
                </w:p>
              </w:tc>
            </w:tr>
            <w:tr w:rsidR="006F4BBD" w:rsidRPr="009414FC" w:rsidTr="009414FC">
              <w:trPr>
                <w:trHeight w:val="177"/>
                <w:jc w:val="center"/>
              </w:trPr>
              <w:tc>
                <w:tcPr>
                  <w:tcW w:w="2316" w:type="dxa"/>
                  <w:shd w:val="clear" w:color="auto" w:fill="auto"/>
                </w:tcPr>
                <w:p w:rsidR="006F4BBD" w:rsidRPr="009414FC" w:rsidRDefault="006F4BBD" w:rsidP="006F4BBD">
                  <w:pPr>
                    <w:widowControl w:val="0"/>
                    <w:autoSpaceDE w:val="0"/>
                    <w:autoSpaceDN w:val="0"/>
                    <w:adjustRightInd w:val="0"/>
                    <w:jc w:val="both"/>
                    <w:rPr>
                      <w:rFonts w:ascii="Arial" w:hAnsi="Arial" w:cs="Arial"/>
                      <w:bCs/>
                      <w:sz w:val="14"/>
                      <w:szCs w:val="18"/>
                      <w:u w:val="single"/>
                    </w:rPr>
                  </w:pPr>
                  <w:proofErr w:type="spellStart"/>
                  <w:r w:rsidRPr="009414FC">
                    <w:rPr>
                      <w:rFonts w:ascii="Arial" w:hAnsi="Arial" w:cs="Arial"/>
                      <w:bCs/>
                      <w:sz w:val="14"/>
                      <w:szCs w:val="18"/>
                      <w:u w:val="single"/>
                    </w:rPr>
                    <w:t>Sandwich</w:t>
                  </w:r>
                  <w:proofErr w:type="spellEnd"/>
                </w:p>
              </w:tc>
              <w:tc>
                <w:tcPr>
                  <w:tcW w:w="2407" w:type="dxa"/>
                  <w:shd w:val="clear" w:color="auto" w:fill="auto"/>
                </w:tcPr>
                <w:p w:rsidR="006F4BBD" w:rsidRPr="009414FC" w:rsidRDefault="006F4BBD" w:rsidP="006F4BBD">
                  <w:pPr>
                    <w:widowControl w:val="0"/>
                    <w:autoSpaceDE w:val="0"/>
                    <w:autoSpaceDN w:val="0"/>
                    <w:adjustRightInd w:val="0"/>
                    <w:jc w:val="both"/>
                    <w:rPr>
                      <w:rFonts w:ascii="Arial" w:hAnsi="Arial" w:cs="Arial"/>
                      <w:bCs/>
                      <w:sz w:val="14"/>
                      <w:szCs w:val="18"/>
                    </w:rPr>
                  </w:pPr>
                </w:p>
              </w:tc>
            </w:tr>
          </w:tbl>
          <w:p w:rsidR="006F4BBD" w:rsidRPr="00F6083E" w:rsidRDefault="006F4BBD" w:rsidP="006F4BBD">
            <w:pPr>
              <w:ind w:left="709"/>
              <w:jc w:val="both"/>
              <w:rPr>
                <w:rFonts w:ascii="Arial" w:hAnsi="Arial" w:cs="Arial"/>
                <w:sz w:val="18"/>
                <w:szCs w:val="18"/>
              </w:rPr>
            </w:pPr>
          </w:p>
          <w:p w:rsidR="006F4BBD" w:rsidRPr="00F6083E" w:rsidRDefault="006F4BBD" w:rsidP="006F4BBD">
            <w:pPr>
              <w:pStyle w:val="Sinespaciado"/>
              <w:tabs>
                <w:tab w:val="left" w:pos="5490"/>
              </w:tabs>
              <w:jc w:val="both"/>
              <w:rPr>
                <w:rFonts w:ascii="Arial" w:hAnsi="Arial" w:cs="Arial"/>
                <w:i/>
                <w:sz w:val="18"/>
                <w:szCs w:val="18"/>
              </w:rPr>
            </w:pPr>
          </w:p>
        </w:tc>
        <w:tc>
          <w:tcPr>
            <w:tcW w:w="2466" w:type="pct"/>
            <w:vMerge/>
            <w:tcBorders>
              <w:top w:val="nil"/>
              <w:left w:val="single" w:sz="4" w:space="0" w:color="auto"/>
              <w:bottom w:val="single" w:sz="4" w:space="0" w:color="auto"/>
              <w:right w:val="single" w:sz="4" w:space="0" w:color="auto"/>
            </w:tcBorders>
            <w:vAlign w:val="center"/>
          </w:tcPr>
          <w:p w:rsidR="006F4BBD" w:rsidRPr="00DA57B1" w:rsidRDefault="006F4BBD" w:rsidP="006F4BBD">
            <w:pPr>
              <w:rPr>
                <w:rFonts w:ascii="Cambria" w:hAnsi="Cambria"/>
                <w:b/>
                <w:bCs/>
                <w:i/>
                <w:iCs/>
                <w:color w:val="000000"/>
                <w:sz w:val="14"/>
                <w:szCs w:val="14"/>
                <w:lang w:val="es-BO" w:eastAsia="es-BO"/>
              </w:rPr>
            </w:pPr>
          </w:p>
        </w:tc>
      </w:tr>
    </w:tbl>
    <w:p w:rsidR="00DA57B1" w:rsidRDefault="00DA57B1" w:rsidP="00107B3A">
      <w:pPr>
        <w:jc w:val="center"/>
        <w:rPr>
          <w:rFonts w:cs="Arial"/>
          <w:b/>
          <w:lang w:val="es-BO"/>
        </w:rPr>
      </w:pPr>
    </w:p>
    <w:p w:rsidR="008B24C8" w:rsidRDefault="008B24C8" w:rsidP="008B24C8">
      <w:pPr>
        <w:pStyle w:val="Sinespaciado"/>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cs="Arial"/>
          <w:b/>
          <w:lang w:val="es-BO"/>
        </w:rPr>
      </w:pPr>
      <w:r w:rsidRPr="00CF3BC2">
        <w:rPr>
          <w:rFonts w:ascii="Cambria" w:hAnsi="Cambria"/>
          <w:b/>
          <w:i/>
          <w:sz w:val="18"/>
          <w:szCs w:val="18"/>
        </w:rPr>
        <w:t>CONDICIONES ADICIONALES DEL PROCESO DE CONTRATACIÓN</w:t>
      </w:r>
    </w:p>
    <w:p w:rsidR="00647DCC" w:rsidRDefault="00647DCC" w:rsidP="00107B3A">
      <w:pPr>
        <w:jc w:val="center"/>
        <w:rPr>
          <w:rFonts w:cs="Arial"/>
          <w:b/>
          <w:lang w:val="es-BO"/>
        </w:rPr>
      </w:pPr>
    </w:p>
    <w:tbl>
      <w:tblPr>
        <w:tblW w:w="5858" w:type="pct"/>
        <w:tblCellSpacing w:w="20" w:type="dxa"/>
        <w:tblInd w:w="-567" w:type="dxa"/>
        <w:tblCellMar>
          <w:top w:w="28" w:type="dxa"/>
          <w:left w:w="57" w:type="dxa"/>
          <w:bottom w:w="28" w:type="dxa"/>
          <w:right w:w="57" w:type="dxa"/>
        </w:tblCellMar>
        <w:tblLook w:val="04A0" w:firstRow="1" w:lastRow="0" w:firstColumn="1" w:lastColumn="0" w:noHBand="0" w:noVBand="1"/>
      </w:tblPr>
      <w:tblGrid>
        <w:gridCol w:w="1842"/>
        <w:gridCol w:w="4822"/>
        <w:gridCol w:w="3685"/>
      </w:tblGrid>
      <w:tr w:rsidR="002115FA" w:rsidRPr="008B24C8" w:rsidTr="00D44733">
        <w:trPr>
          <w:trHeight w:val="244"/>
          <w:tblCellSpacing w:w="20" w:type="dxa"/>
        </w:trPr>
        <w:tc>
          <w:tcPr>
            <w:tcW w:w="861" w:type="pct"/>
            <w:shd w:val="clear" w:color="auto" w:fill="DBE5F1"/>
          </w:tcPr>
          <w:p w:rsidR="002115FA" w:rsidRPr="008B24C8" w:rsidRDefault="002115FA" w:rsidP="000B1F71">
            <w:pPr>
              <w:jc w:val="right"/>
              <w:rPr>
                <w:rFonts w:ascii="Cambria" w:hAnsi="Cambria"/>
                <w:i/>
                <w:szCs w:val="18"/>
                <w:lang w:eastAsia="en-US"/>
              </w:rPr>
            </w:pPr>
            <w:r w:rsidRPr="008B24C8">
              <w:rPr>
                <w:rFonts w:ascii="Cambria" w:hAnsi="Cambria"/>
                <w:i/>
                <w:szCs w:val="18"/>
                <w:lang w:eastAsia="en-US"/>
              </w:rPr>
              <w:t xml:space="preserve">Lugar de entrega </w:t>
            </w:r>
          </w:p>
        </w:tc>
        <w:tc>
          <w:tcPr>
            <w:tcW w:w="2310" w:type="pct"/>
            <w:tcBorders>
              <w:top w:val="single" w:sz="4" w:space="0" w:color="8DB3E2"/>
              <w:left w:val="single" w:sz="4" w:space="0" w:color="8DB3E2"/>
              <w:bottom w:val="single" w:sz="4" w:space="0" w:color="8DB3E2"/>
              <w:right w:val="single" w:sz="4" w:space="0" w:color="8DB3E2"/>
            </w:tcBorders>
            <w:vAlign w:val="center"/>
          </w:tcPr>
          <w:p w:rsidR="002115FA" w:rsidRPr="008B24C8" w:rsidRDefault="002115FA" w:rsidP="000B1F71">
            <w:pPr>
              <w:jc w:val="both"/>
              <w:rPr>
                <w:rFonts w:ascii="Arial" w:hAnsi="Arial" w:cs="Arial"/>
                <w:szCs w:val="18"/>
              </w:rPr>
            </w:pPr>
            <w:r w:rsidRPr="008B24C8">
              <w:rPr>
                <w:rFonts w:ascii="Arial" w:hAnsi="Arial" w:cs="Arial"/>
                <w:szCs w:val="18"/>
              </w:rPr>
              <w:t>El proveedor tendrá a disposición los siguientes ambientes:</w:t>
            </w:r>
          </w:p>
          <w:p w:rsidR="002115FA" w:rsidRPr="008B24C8" w:rsidRDefault="002115FA" w:rsidP="000B1F71">
            <w:pPr>
              <w:jc w:val="both"/>
              <w:rPr>
                <w:rFonts w:ascii="Arial" w:hAnsi="Arial" w:cs="Arial"/>
                <w:szCs w:val="18"/>
              </w:rPr>
            </w:pPr>
          </w:p>
          <w:p w:rsidR="002115FA" w:rsidRPr="008B24C8" w:rsidRDefault="002115FA" w:rsidP="000B1F71">
            <w:pPr>
              <w:jc w:val="both"/>
              <w:rPr>
                <w:rFonts w:ascii="Arial" w:hAnsi="Arial" w:cs="Arial"/>
                <w:b/>
                <w:szCs w:val="18"/>
              </w:rPr>
            </w:pPr>
            <w:r w:rsidRPr="008B24C8">
              <w:rPr>
                <w:rFonts w:ascii="Arial" w:hAnsi="Arial" w:cs="Arial"/>
                <w:b/>
                <w:szCs w:val="18"/>
              </w:rPr>
              <w:t>PREDIOS DE LA EASBA</w:t>
            </w:r>
          </w:p>
          <w:p w:rsidR="002115FA" w:rsidRPr="008B24C8" w:rsidRDefault="002115FA" w:rsidP="000B1F71">
            <w:pPr>
              <w:ind w:firstLine="708"/>
              <w:jc w:val="both"/>
              <w:rPr>
                <w:rFonts w:ascii="Arial" w:hAnsi="Arial" w:cs="Arial"/>
                <w:szCs w:val="18"/>
              </w:rPr>
            </w:pPr>
          </w:p>
          <w:p w:rsidR="002115FA" w:rsidRPr="008B24C8" w:rsidRDefault="002115FA" w:rsidP="000B1F71">
            <w:pPr>
              <w:jc w:val="both"/>
              <w:rPr>
                <w:rFonts w:ascii="Arial" w:hAnsi="Arial" w:cs="Arial"/>
                <w:szCs w:val="18"/>
              </w:rPr>
            </w:pPr>
            <w:r w:rsidRPr="008B24C8">
              <w:rPr>
                <w:rFonts w:ascii="Arial" w:hAnsi="Arial" w:cs="Arial"/>
                <w:szCs w:val="18"/>
              </w:rPr>
              <w:t>Ambiente de cocina y un comedor, ubicados en el complejo agroindustrial de la Empresa Azucarera San Buenaventura EASBA predios “Huayna Chuquiago”</w:t>
            </w:r>
            <w:r w:rsidRPr="008B24C8">
              <w:rPr>
                <w:rFonts w:ascii="Arial" w:hAnsi="Arial" w:cs="Arial"/>
                <w:bCs/>
                <w:szCs w:val="18"/>
              </w:rPr>
              <w:t xml:space="preserve"> del Municipio de San Buenaventura - El Porvenir, </w:t>
            </w:r>
            <w:r w:rsidRPr="008B24C8">
              <w:rPr>
                <w:rFonts w:ascii="Arial" w:hAnsi="Arial" w:cs="Arial"/>
                <w:szCs w:val="18"/>
              </w:rPr>
              <w:t>ubicados a 21 km de la localidad de San Buenaventura y depósitos para la prestación del servicio.</w:t>
            </w:r>
          </w:p>
          <w:p w:rsidR="002115FA" w:rsidRPr="008B24C8" w:rsidRDefault="002115FA" w:rsidP="000B1F71">
            <w:pPr>
              <w:jc w:val="both"/>
              <w:rPr>
                <w:rFonts w:ascii="Arial" w:hAnsi="Arial" w:cs="Arial"/>
                <w:szCs w:val="18"/>
              </w:rPr>
            </w:pPr>
          </w:p>
          <w:p w:rsidR="002115FA" w:rsidRPr="008B24C8" w:rsidRDefault="002115FA" w:rsidP="000B1F71">
            <w:pPr>
              <w:jc w:val="both"/>
              <w:rPr>
                <w:rFonts w:ascii="Arial" w:hAnsi="Arial" w:cs="Arial"/>
                <w:b/>
                <w:szCs w:val="18"/>
              </w:rPr>
            </w:pPr>
            <w:r w:rsidRPr="008B24C8">
              <w:rPr>
                <w:rFonts w:ascii="Arial" w:hAnsi="Arial" w:cs="Arial"/>
                <w:b/>
                <w:szCs w:val="18"/>
              </w:rPr>
              <w:t>EN COMUNIDADES</w:t>
            </w:r>
          </w:p>
          <w:p w:rsidR="002115FA" w:rsidRPr="008B24C8" w:rsidRDefault="002115FA" w:rsidP="000B1F71">
            <w:pPr>
              <w:jc w:val="both"/>
              <w:rPr>
                <w:rFonts w:ascii="Arial" w:hAnsi="Arial" w:cs="Arial"/>
                <w:b/>
                <w:szCs w:val="18"/>
              </w:rPr>
            </w:pPr>
          </w:p>
          <w:p w:rsidR="002115FA" w:rsidRPr="008B24C8" w:rsidRDefault="002115FA" w:rsidP="000B1F71">
            <w:pPr>
              <w:jc w:val="both"/>
              <w:rPr>
                <w:rFonts w:ascii="Arial" w:hAnsi="Arial" w:cs="Arial"/>
                <w:szCs w:val="18"/>
              </w:rPr>
            </w:pPr>
            <w:r w:rsidRPr="008B24C8">
              <w:rPr>
                <w:rFonts w:ascii="Arial" w:hAnsi="Arial" w:cs="Arial"/>
                <w:szCs w:val="18"/>
              </w:rPr>
              <w:t xml:space="preserve">La provisión de la alimentación </w:t>
            </w:r>
            <w:proofErr w:type="spellStart"/>
            <w:r w:rsidRPr="008B24C8">
              <w:rPr>
                <w:rFonts w:ascii="Arial" w:hAnsi="Arial" w:cs="Arial"/>
                <w:szCs w:val="18"/>
              </w:rPr>
              <w:t>sera</w:t>
            </w:r>
            <w:proofErr w:type="spellEnd"/>
            <w:r w:rsidRPr="008B24C8">
              <w:rPr>
                <w:rFonts w:ascii="Arial" w:hAnsi="Arial" w:cs="Arial"/>
                <w:szCs w:val="18"/>
              </w:rPr>
              <w:t xml:space="preserve"> entregada en las comunidades según programación de la Gerencia Agrícola en coordinación Fiscal del Servicio, con una distancia promedio de 52 km desde la Planta Industrial SBV.</w:t>
            </w:r>
          </w:p>
          <w:p w:rsidR="002115FA" w:rsidRPr="008B24C8" w:rsidRDefault="002115FA" w:rsidP="000B1F71">
            <w:pPr>
              <w:ind w:left="720"/>
              <w:jc w:val="both"/>
              <w:rPr>
                <w:rFonts w:ascii="Arial" w:hAnsi="Arial" w:cs="Arial"/>
                <w:szCs w:val="18"/>
              </w:rPr>
            </w:pPr>
          </w:p>
          <w:p w:rsidR="002115FA" w:rsidRPr="008B24C8" w:rsidRDefault="002115FA" w:rsidP="000B1F71">
            <w:pPr>
              <w:jc w:val="both"/>
              <w:rPr>
                <w:rFonts w:ascii="Arial" w:hAnsi="Arial" w:cs="Arial"/>
                <w:i/>
                <w:szCs w:val="18"/>
              </w:rPr>
            </w:pPr>
            <w:r w:rsidRPr="008B24C8">
              <w:rPr>
                <w:rFonts w:ascii="Arial" w:hAnsi="Arial" w:cs="Arial"/>
                <w:szCs w:val="18"/>
              </w:rPr>
              <w:t>Así mismo de acuerdo a la necesidad de ambientes la Empresa proveedora deberá coordinar con el Fiscal del Servicio para la asignación de los mismos si hubiera disponibilidad.</w:t>
            </w:r>
          </w:p>
        </w:tc>
        <w:tc>
          <w:tcPr>
            <w:tcW w:w="1752" w:type="pct"/>
            <w:tcBorders>
              <w:top w:val="single" w:sz="4" w:space="0" w:color="8DB3E2"/>
              <w:left w:val="single" w:sz="4" w:space="0" w:color="8DB3E2"/>
              <w:bottom w:val="single" w:sz="4" w:space="0" w:color="8DB3E2"/>
              <w:right w:val="single" w:sz="4" w:space="0" w:color="8DB3E2"/>
            </w:tcBorders>
          </w:tcPr>
          <w:p w:rsidR="002115FA" w:rsidRPr="008B24C8" w:rsidRDefault="002115FA" w:rsidP="000B1F71">
            <w:pPr>
              <w:jc w:val="both"/>
              <w:rPr>
                <w:rFonts w:ascii="Arial" w:hAnsi="Arial" w:cs="Arial"/>
                <w:szCs w:val="18"/>
              </w:rPr>
            </w:pPr>
          </w:p>
        </w:tc>
      </w:tr>
      <w:tr w:rsidR="002115FA" w:rsidRPr="008B24C8" w:rsidTr="00D44733">
        <w:trPr>
          <w:trHeight w:val="244"/>
          <w:tblCellSpacing w:w="20" w:type="dxa"/>
        </w:trPr>
        <w:tc>
          <w:tcPr>
            <w:tcW w:w="861" w:type="pct"/>
            <w:shd w:val="clear" w:color="auto" w:fill="DBE5F1"/>
          </w:tcPr>
          <w:p w:rsidR="002115FA" w:rsidRPr="008B24C8" w:rsidRDefault="002115FA" w:rsidP="000B1F71">
            <w:pPr>
              <w:jc w:val="right"/>
              <w:rPr>
                <w:rFonts w:ascii="Cambria" w:hAnsi="Cambria"/>
                <w:i/>
                <w:szCs w:val="18"/>
                <w:lang w:eastAsia="en-US"/>
              </w:rPr>
            </w:pPr>
            <w:r w:rsidRPr="008B24C8">
              <w:rPr>
                <w:rFonts w:ascii="Cambria" w:hAnsi="Cambria"/>
                <w:i/>
                <w:szCs w:val="18"/>
                <w:lang w:eastAsia="en-US"/>
              </w:rPr>
              <w:t xml:space="preserve">Plazo de entrega </w:t>
            </w:r>
          </w:p>
        </w:tc>
        <w:tc>
          <w:tcPr>
            <w:tcW w:w="2310" w:type="pct"/>
            <w:tcBorders>
              <w:top w:val="single" w:sz="4" w:space="0" w:color="8DB3E2"/>
              <w:left w:val="single" w:sz="4" w:space="0" w:color="8DB3E2"/>
              <w:bottom w:val="single" w:sz="4" w:space="0" w:color="8DB3E2"/>
              <w:right w:val="single" w:sz="4" w:space="0" w:color="8DB3E2"/>
            </w:tcBorders>
            <w:vAlign w:val="center"/>
          </w:tcPr>
          <w:p w:rsidR="002115FA" w:rsidRPr="008B24C8" w:rsidRDefault="002115FA" w:rsidP="000B1F71">
            <w:pPr>
              <w:tabs>
                <w:tab w:val="left" w:pos="308"/>
              </w:tabs>
              <w:jc w:val="both"/>
              <w:rPr>
                <w:rFonts w:ascii="Arial" w:hAnsi="Arial" w:cs="Arial"/>
                <w:i/>
                <w:szCs w:val="18"/>
              </w:rPr>
            </w:pPr>
            <w:r w:rsidRPr="008B24C8">
              <w:rPr>
                <w:rFonts w:ascii="Arial" w:hAnsi="Arial" w:cs="Arial"/>
                <w:szCs w:val="18"/>
              </w:rPr>
              <w:t>La prestación del servicio tendrá vigencia a partir del día de suscripción del</w:t>
            </w:r>
            <w:r w:rsidR="00F754A7">
              <w:rPr>
                <w:rFonts w:ascii="Arial" w:hAnsi="Arial" w:cs="Arial"/>
                <w:szCs w:val="18"/>
              </w:rPr>
              <w:t xml:space="preserve"> contrato hasta el 31 de diciembre</w:t>
            </w:r>
            <w:r w:rsidRPr="008B24C8">
              <w:rPr>
                <w:rFonts w:ascii="Arial" w:hAnsi="Arial" w:cs="Arial"/>
                <w:szCs w:val="18"/>
              </w:rPr>
              <w:t xml:space="preserve"> de 2023</w:t>
            </w:r>
            <w:r w:rsidRPr="008B24C8">
              <w:rPr>
                <w:rFonts w:ascii="Arial" w:hAnsi="Arial" w:cs="Arial"/>
                <w:color w:val="FF0000"/>
                <w:szCs w:val="18"/>
              </w:rPr>
              <w:t xml:space="preserve"> </w:t>
            </w:r>
            <w:r w:rsidRPr="008B24C8">
              <w:rPr>
                <w:rFonts w:ascii="Arial" w:hAnsi="Arial" w:cs="Arial"/>
                <w:color w:val="000000"/>
                <w:szCs w:val="18"/>
              </w:rPr>
              <w:t>o hasta que se agote el presupuesto asignado o el saldo presupuestario sea insuficiente, lo que ocurra primero.</w:t>
            </w:r>
          </w:p>
        </w:tc>
        <w:tc>
          <w:tcPr>
            <w:tcW w:w="1752" w:type="pct"/>
            <w:tcBorders>
              <w:top w:val="single" w:sz="4" w:space="0" w:color="8DB3E2"/>
              <w:left w:val="single" w:sz="4" w:space="0" w:color="8DB3E2"/>
              <w:bottom w:val="single" w:sz="4" w:space="0" w:color="8DB3E2"/>
              <w:right w:val="single" w:sz="4" w:space="0" w:color="8DB3E2"/>
            </w:tcBorders>
          </w:tcPr>
          <w:p w:rsidR="002115FA" w:rsidRPr="008B24C8" w:rsidRDefault="002115FA" w:rsidP="000B1F71">
            <w:pPr>
              <w:tabs>
                <w:tab w:val="left" w:pos="308"/>
              </w:tabs>
              <w:jc w:val="both"/>
              <w:rPr>
                <w:rFonts w:ascii="Arial" w:hAnsi="Arial" w:cs="Arial"/>
                <w:szCs w:val="18"/>
              </w:rPr>
            </w:pPr>
          </w:p>
        </w:tc>
      </w:tr>
      <w:tr w:rsidR="002115FA" w:rsidRPr="008B24C8" w:rsidTr="00D44733">
        <w:trPr>
          <w:trHeight w:val="229"/>
          <w:tblCellSpacing w:w="20" w:type="dxa"/>
        </w:trPr>
        <w:tc>
          <w:tcPr>
            <w:tcW w:w="861" w:type="pct"/>
            <w:shd w:val="clear" w:color="auto" w:fill="DBE5F1"/>
          </w:tcPr>
          <w:p w:rsidR="002115FA" w:rsidRPr="008B24C8" w:rsidRDefault="002115FA" w:rsidP="000B1F71">
            <w:pPr>
              <w:jc w:val="right"/>
              <w:rPr>
                <w:rFonts w:ascii="Cambria" w:hAnsi="Cambria"/>
                <w:i/>
                <w:szCs w:val="18"/>
                <w:lang w:eastAsia="en-US"/>
              </w:rPr>
            </w:pPr>
            <w:r w:rsidRPr="008B24C8">
              <w:rPr>
                <w:rFonts w:ascii="Cambria" w:hAnsi="Cambria"/>
                <w:i/>
                <w:szCs w:val="18"/>
                <w:lang w:eastAsia="en-US"/>
              </w:rPr>
              <w:t>Forma de pago:</w:t>
            </w:r>
          </w:p>
        </w:tc>
        <w:tc>
          <w:tcPr>
            <w:tcW w:w="2310" w:type="pct"/>
            <w:tcBorders>
              <w:top w:val="single" w:sz="4" w:space="0" w:color="8DB3E2"/>
              <w:left w:val="single" w:sz="4" w:space="0" w:color="8DB3E2"/>
              <w:bottom w:val="single" w:sz="4" w:space="0" w:color="8DB3E2"/>
              <w:right w:val="single" w:sz="4" w:space="0" w:color="8DB3E2"/>
            </w:tcBorders>
            <w:vAlign w:val="center"/>
          </w:tcPr>
          <w:p w:rsidR="002115FA" w:rsidRPr="008B24C8" w:rsidRDefault="002115FA" w:rsidP="000B1F71">
            <w:pPr>
              <w:jc w:val="both"/>
              <w:rPr>
                <w:rFonts w:ascii="Arial" w:hAnsi="Arial" w:cs="Arial"/>
                <w:bCs/>
                <w:szCs w:val="18"/>
              </w:rPr>
            </w:pPr>
            <w:r w:rsidRPr="008B24C8">
              <w:rPr>
                <w:rFonts w:ascii="Arial" w:hAnsi="Arial" w:cs="Arial"/>
                <w:bCs/>
                <w:szCs w:val="18"/>
              </w:rPr>
              <w:t>Los pago</w:t>
            </w:r>
            <w:r w:rsidR="00452A2A">
              <w:rPr>
                <w:rFonts w:ascii="Arial" w:hAnsi="Arial" w:cs="Arial"/>
                <w:bCs/>
                <w:szCs w:val="18"/>
              </w:rPr>
              <w:t>s se realizarán de forma quincenal</w:t>
            </w:r>
            <w:r w:rsidRPr="008B24C8">
              <w:rPr>
                <w:rFonts w:ascii="Arial" w:hAnsi="Arial" w:cs="Arial"/>
                <w:bCs/>
                <w:szCs w:val="18"/>
              </w:rPr>
              <w:t xml:space="preserve"> vía SIGEP, de acuerdo a los requerimientos efectuados por la EASBA, para lo cual la Empresa deberá entregar la factura correspondiente junto a las planillas de control originales, mismas que respalden su solicitud de pago (no deberán contener tachaduras ni enmiendas), también deberán llevar el </w:t>
            </w:r>
            <w:proofErr w:type="spellStart"/>
            <w:r w:rsidRPr="008B24C8">
              <w:rPr>
                <w:rFonts w:ascii="Arial" w:hAnsi="Arial" w:cs="Arial"/>
                <w:bCs/>
                <w:szCs w:val="18"/>
              </w:rPr>
              <w:t>VoBo</w:t>
            </w:r>
            <w:proofErr w:type="spellEnd"/>
            <w:r w:rsidRPr="008B24C8">
              <w:rPr>
                <w:rFonts w:ascii="Arial" w:hAnsi="Arial" w:cs="Arial"/>
                <w:bCs/>
                <w:szCs w:val="18"/>
              </w:rPr>
              <w:t xml:space="preserve"> del Fiscal de Servicio debiendo </w:t>
            </w:r>
            <w:r w:rsidRPr="008B24C8">
              <w:rPr>
                <w:rFonts w:ascii="Arial" w:hAnsi="Arial" w:cs="Arial"/>
                <w:bCs/>
                <w:szCs w:val="18"/>
              </w:rPr>
              <w:lastRenderedPageBreak/>
              <w:t>presentar todos estos documentos como máximo hasta el día 15 del mes siguiente en que se prestó el servicio, se adjuntara un resumen del costo total del servicio.</w:t>
            </w:r>
          </w:p>
        </w:tc>
        <w:tc>
          <w:tcPr>
            <w:tcW w:w="1752" w:type="pct"/>
            <w:tcBorders>
              <w:top w:val="single" w:sz="4" w:space="0" w:color="8DB3E2"/>
              <w:left w:val="single" w:sz="4" w:space="0" w:color="8DB3E2"/>
              <w:bottom w:val="single" w:sz="4" w:space="0" w:color="8DB3E2"/>
              <w:right w:val="single" w:sz="4" w:space="0" w:color="8DB3E2"/>
            </w:tcBorders>
          </w:tcPr>
          <w:p w:rsidR="002115FA" w:rsidRPr="008B24C8" w:rsidRDefault="002115FA" w:rsidP="000B1F71">
            <w:pPr>
              <w:jc w:val="both"/>
              <w:rPr>
                <w:rFonts w:ascii="Arial" w:hAnsi="Arial" w:cs="Arial"/>
                <w:bCs/>
                <w:szCs w:val="18"/>
              </w:rPr>
            </w:pPr>
          </w:p>
        </w:tc>
      </w:tr>
      <w:tr w:rsidR="002115FA" w:rsidRPr="008B24C8" w:rsidTr="00D44733">
        <w:trPr>
          <w:trHeight w:val="229"/>
          <w:tblCellSpacing w:w="20" w:type="dxa"/>
        </w:trPr>
        <w:tc>
          <w:tcPr>
            <w:tcW w:w="861" w:type="pct"/>
            <w:shd w:val="clear" w:color="auto" w:fill="DBE5F1"/>
          </w:tcPr>
          <w:p w:rsidR="002115FA" w:rsidRPr="008B24C8" w:rsidRDefault="002115FA" w:rsidP="000B1F71">
            <w:pPr>
              <w:jc w:val="right"/>
              <w:rPr>
                <w:rFonts w:ascii="Cambria" w:hAnsi="Cambria"/>
                <w:i/>
                <w:szCs w:val="18"/>
                <w:lang w:eastAsia="en-US"/>
              </w:rPr>
            </w:pPr>
            <w:r w:rsidRPr="008B24C8">
              <w:rPr>
                <w:rFonts w:ascii="Cambria" w:hAnsi="Cambria"/>
                <w:i/>
                <w:szCs w:val="18"/>
                <w:lang w:eastAsia="en-US"/>
              </w:rPr>
              <w:t>Multas:</w:t>
            </w:r>
          </w:p>
        </w:tc>
        <w:tc>
          <w:tcPr>
            <w:tcW w:w="2310" w:type="pct"/>
            <w:tcBorders>
              <w:top w:val="single" w:sz="4" w:space="0" w:color="8DB3E2"/>
              <w:left w:val="single" w:sz="4" w:space="0" w:color="8DB3E2"/>
              <w:bottom w:val="single" w:sz="4" w:space="0" w:color="8DB3E2"/>
              <w:right w:val="single" w:sz="4" w:space="0" w:color="8DB3E2"/>
            </w:tcBorders>
            <w:vAlign w:val="center"/>
          </w:tcPr>
          <w:p w:rsidR="002115FA" w:rsidRPr="008B24C8" w:rsidRDefault="002115FA" w:rsidP="000B1F71">
            <w:pPr>
              <w:jc w:val="both"/>
              <w:rPr>
                <w:rFonts w:ascii="Arial" w:hAnsi="Arial" w:cs="Arial"/>
                <w:bCs/>
                <w:szCs w:val="18"/>
              </w:rPr>
            </w:pPr>
            <w:r w:rsidRPr="008B24C8">
              <w:rPr>
                <w:rFonts w:ascii="Arial" w:hAnsi="Arial" w:cs="Arial"/>
                <w:bCs/>
                <w:szCs w:val="18"/>
              </w:rPr>
              <w:t>El proveedor deberá cumplir las especificaciones técnicas, caso contrario será multado con 1% sobre el total facturado en el mes. La suma de las multas no podrá exceder en ningún caso el 20% del monto total del contratado.</w:t>
            </w:r>
          </w:p>
          <w:p w:rsidR="002115FA" w:rsidRPr="008B24C8" w:rsidRDefault="002115FA" w:rsidP="000B1F71">
            <w:pPr>
              <w:jc w:val="both"/>
              <w:rPr>
                <w:rFonts w:ascii="Arial" w:hAnsi="Arial" w:cs="Arial"/>
                <w:i/>
                <w:szCs w:val="18"/>
              </w:rPr>
            </w:pPr>
          </w:p>
        </w:tc>
        <w:tc>
          <w:tcPr>
            <w:tcW w:w="1752" w:type="pct"/>
            <w:tcBorders>
              <w:top w:val="single" w:sz="4" w:space="0" w:color="8DB3E2"/>
              <w:left w:val="single" w:sz="4" w:space="0" w:color="8DB3E2"/>
              <w:bottom w:val="single" w:sz="4" w:space="0" w:color="8DB3E2"/>
              <w:right w:val="single" w:sz="4" w:space="0" w:color="8DB3E2"/>
            </w:tcBorders>
          </w:tcPr>
          <w:p w:rsidR="002115FA" w:rsidRPr="008B24C8" w:rsidRDefault="002115FA" w:rsidP="000B1F71">
            <w:pPr>
              <w:jc w:val="both"/>
              <w:rPr>
                <w:rFonts w:ascii="Arial" w:hAnsi="Arial" w:cs="Arial"/>
                <w:bCs/>
                <w:szCs w:val="18"/>
              </w:rPr>
            </w:pPr>
          </w:p>
        </w:tc>
      </w:tr>
      <w:tr w:rsidR="002115FA" w:rsidRPr="008B24C8" w:rsidTr="00D44733">
        <w:trPr>
          <w:trHeight w:val="229"/>
          <w:tblCellSpacing w:w="20" w:type="dxa"/>
        </w:trPr>
        <w:tc>
          <w:tcPr>
            <w:tcW w:w="861" w:type="pct"/>
            <w:shd w:val="clear" w:color="auto" w:fill="DBE5F1"/>
          </w:tcPr>
          <w:p w:rsidR="002115FA" w:rsidRPr="008B24C8" w:rsidRDefault="002115FA" w:rsidP="000B1F71">
            <w:pPr>
              <w:jc w:val="right"/>
              <w:rPr>
                <w:rFonts w:ascii="Cambria" w:hAnsi="Cambria"/>
                <w:i/>
                <w:szCs w:val="18"/>
                <w:lang w:eastAsia="en-US"/>
              </w:rPr>
            </w:pPr>
            <w:r w:rsidRPr="008B24C8">
              <w:rPr>
                <w:rFonts w:ascii="Cambria" w:hAnsi="Cambria"/>
                <w:i/>
                <w:szCs w:val="18"/>
                <w:lang w:eastAsia="en-US"/>
              </w:rPr>
              <w:t>Garantías requeridas:</w:t>
            </w:r>
          </w:p>
        </w:tc>
        <w:tc>
          <w:tcPr>
            <w:tcW w:w="2310" w:type="pct"/>
            <w:tcBorders>
              <w:top w:val="single" w:sz="4" w:space="0" w:color="8DB3E2"/>
              <w:left w:val="single" w:sz="4" w:space="0" w:color="8DB3E2"/>
              <w:bottom w:val="single" w:sz="4" w:space="0" w:color="8DB3E2"/>
              <w:right w:val="single" w:sz="4" w:space="0" w:color="8DB3E2"/>
            </w:tcBorders>
            <w:vAlign w:val="center"/>
          </w:tcPr>
          <w:p w:rsidR="002115FA" w:rsidRPr="008B24C8" w:rsidRDefault="002115FA" w:rsidP="000B1F71">
            <w:pPr>
              <w:pStyle w:val="Sinespaciado"/>
              <w:jc w:val="both"/>
              <w:rPr>
                <w:rFonts w:ascii="Arial" w:hAnsi="Arial" w:cs="Arial"/>
                <w:color w:val="000000"/>
                <w:sz w:val="16"/>
                <w:szCs w:val="18"/>
              </w:rPr>
            </w:pPr>
            <w:r w:rsidRPr="008B24C8">
              <w:rPr>
                <w:rFonts w:ascii="Arial" w:hAnsi="Arial" w:cs="Arial"/>
                <w:b/>
                <w:color w:val="000000"/>
                <w:sz w:val="16"/>
                <w:szCs w:val="18"/>
              </w:rPr>
              <w:t>Garantía de cumplimiento de Contrato</w:t>
            </w:r>
            <w:r w:rsidRPr="008B24C8">
              <w:rPr>
                <w:rFonts w:ascii="Arial" w:hAnsi="Arial" w:cs="Arial"/>
                <w:color w:val="000000"/>
                <w:sz w:val="16"/>
                <w:szCs w:val="18"/>
              </w:rPr>
              <w:t xml:space="preserve">: </w:t>
            </w:r>
          </w:p>
          <w:p w:rsidR="002115FA" w:rsidRPr="008B24C8" w:rsidRDefault="002115FA" w:rsidP="000B1F71">
            <w:pPr>
              <w:pStyle w:val="Sinespaciado"/>
              <w:jc w:val="both"/>
              <w:rPr>
                <w:rFonts w:ascii="Arial" w:hAnsi="Arial" w:cs="Arial"/>
                <w:color w:val="000000"/>
                <w:sz w:val="16"/>
                <w:szCs w:val="18"/>
              </w:rPr>
            </w:pPr>
          </w:p>
          <w:p w:rsidR="002115FA" w:rsidRPr="008B24C8" w:rsidRDefault="002115FA" w:rsidP="000B1F71">
            <w:pPr>
              <w:jc w:val="both"/>
              <w:rPr>
                <w:rFonts w:ascii="Arial" w:hAnsi="Arial" w:cs="Arial"/>
                <w:szCs w:val="18"/>
              </w:rPr>
            </w:pPr>
            <w:r w:rsidRPr="008B24C8">
              <w:rPr>
                <w:rFonts w:ascii="Arial" w:hAnsi="Arial" w:cs="Arial"/>
                <w:szCs w:val="18"/>
              </w:rPr>
              <w:t>A objeto de constituir la garantía de cumplimiento de contrato se deberá presentar la boleta de garantía de cumplimiento de contrato equivalente al 7% del monto adjudicado, mismo que será devuelto emitido la conformidad final por el Responsable de Recepción/Fiscal del Servicio.</w:t>
            </w:r>
          </w:p>
          <w:p w:rsidR="002115FA" w:rsidRPr="008B24C8" w:rsidRDefault="002115FA" w:rsidP="000B1F71">
            <w:pPr>
              <w:jc w:val="both"/>
              <w:rPr>
                <w:rFonts w:ascii="Arial" w:hAnsi="Arial" w:cs="Arial"/>
                <w:i/>
                <w:szCs w:val="18"/>
              </w:rPr>
            </w:pPr>
          </w:p>
        </w:tc>
        <w:tc>
          <w:tcPr>
            <w:tcW w:w="1752" w:type="pct"/>
            <w:tcBorders>
              <w:top w:val="single" w:sz="4" w:space="0" w:color="8DB3E2"/>
              <w:left w:val="single" w:sz="4" w:space="0" w:color="8DB3E2"/>
              <w:bottom w:val="single" w:sz="4" w:space="0" w:color="8DB3E2"/>
              <w:right w:val="single" w:sz="4" w:space="0" w:color="8DB3E2"/>
            </w:tcBorders>
          </w:tcPr>
          <w:p w:rsidR="002115FA" w:rsidRPr="008B24C8" w:rsidRDefault="002115FA" w:rsidP="000B1F71">
            <w:pPr>
              <w:pStyle w:val="Sinespaciado"/>
              <w:jc w:val="both"/>
              <w:rPr>
                <w:rFonts w:ascii="Arial" w:hAnsi="Arial" w:cs="Arial"/>
                <w:b/>
                <w:color w:val="000000"/>
                <w:sz w:val="16"/>
                <w:szCs w:val="18"/>
              </w:rPr>
            </w:pPr>
          </w:p>
        </w:tc>
      </w:tr>
      <w:tr w:rsidR="002115FA" w:rsidRPr="008B24C8" w:rsidTr="00D44733">
        <w:trPr>
          <w:trHeight w:val="229"/>
          <w:tblCellSpacing w:w="20" w:type="dxa"/>
        </w:trPr>
        <w:tc>
          <w:tcPr>
            <w:tcW w:w="861" w:type="pct"/>
            <w:shd w:val="clear" w:color="auto" w:fill="DBE5F1"/>
          </w:tcPr>
          <w:p w:rsidR="002115FA" w:rsidRPr="008B24C8" w:rsidRDefault="002115FA" w:rsidP="000B1F71">
            <w:pPr>
              <w:jc w:val="right"/>
              <w:rPr>
                <w:rFonts w:ascii="Cambria" w:hAnsi="Cambria"/>
                <w:i/>
                <w:szCs w:val="18"/>
                <w:lang w:eastAsia="en-US"/>
              </w:rPr>
            </w:pPr>
            <w:r w:rsidRPr="008B24C8">
              <w:rPr>
                <w:rFonts w:ascii="Cambria" w:hAnsi="Cambria"/>
                <w:i/>
                <w:szCs w:val="18"/>
                <w:lang w:eastAsia="en-US"/>
              </w:rPr>
              <w:t>Validez de la propuesta (oferta):</w:t>
            </w:r>
          </w:p>
        </w:tc>
        <w:tc>
          <w:tcPr>
            <w:tcW w:w="2310" w:type="pct"/>
            <w:tcBorders>
              <w:top w:val="single" w:sz="4" w:space="0" w:color="8DB3E2"/>
              <w:left w:val="single" w:sz="4" w:space="0" w:color="8DB3E2"/>
              <w:bottom w:val="single" w:sz="4" w:space="0" w:color="8DB3E2"/>
              <w:right w:val="single" w:sz="4" w:space="0" w:color="8DB3E2"/>
            </w:tcBorders>
            <w:shd w:val="clear" w:color="auto" w:fill="FFFFFF"/>
            <w:vAlign w:val="center"/>
          </w:tcPr>
          <w:p w:rsidR="002115FA" w:rsidRPr="008B24C8" w:rsidRDefault="002115FA" w:rsidP="000B1F71">
            <w:pPr>
              <w:pStyle w:val="Sinespaciado"/>
              <w:jc w:val="both"/>
              <w:rPr>
                <w:rFonts w:ascii="Arial" w:hAnsi="Arial" w:cs="Arial"/>
                <w:i/>
                <w:sz w:val="16"/>
                <w:szCs w:val="18"/>
              </w:rPr>
            </w:pPr>
            <w:r w:rsidRPr="008B24C8">
              <w:rPr>
                <w:rFonts w:ascii="Arial" w:hAnsi="Arial" w:cs="Arial"/>
                <w:color w:val="000000"/>
                <w:sz w:val="16"/>
                <w:szCs w:val="18"/>
                <w:lang w:eastAsia="es-BO"/>
              </w:rPr>
              <w:t>La validez de propuesta no deberá ser menor a treinta (30) días calendario a partir de la fecha fijada para la apertura de propuestas.</w:t>
            </w:r>
          </w:p>
        </w:tc>
        <w:tc>
          <w:tcPr>
            <w:tcW w:w="1752" w:type="pct"/>
            <w:tcBorders>
              <w:top w:val="single" w:sz="4" w:space="0" w:color="8DB3E2"/>
              <w:left w:val="single" w:sz="4" w:space="0" w:color="8DB3E2"/>
              <w:bottom w:val="single" w:sz="4" w:space="0" w:color="8DB3E2"/>
              <w:right w:val="single" w:sz="4" w:space="0" w:color="8DB3E2"/>
            </w:tcBorders>
            <w:shd w:val="clear" w:color="auto" w:fill="FFFFFF"/>
          </w:tcPr>
          <w:p w:rsidR="002115FA" w:rsidRPr="008B24C8" w:rsidRDefault="002115FA" w:rsidP="000B1F71">
            <w:pPr>
              <w:pStyle w:val="Sinespaciado"/>
              <w:jc w:val="both"/>
              <w:rPr>
                <w:rFonts w:ascii="Arial" w:hAnsi="Arial" w:cs="Arial"/>
                <w:color w:val="000000"/>
                <w:sz w:val="16"/>
                <w:szCs w:val="18"/>
                <w:lang w:eastAsia="es-BO"/>
              </w:rPr>
            </w:pPr>
          </w:p>
        </w:tc>
      </w:tr>
      <w:tr w:rsidR="002115FA" w:rsidRPr="008B24C8" w:rsidTr="00D44733">
        <w:trPr>
          <w:trHeight w:val="229"/>
          <w:tblCellSpacing w:w="20" w:type="dxa"/>
        </w:trPr>
        <w:tc>
          <w:tcPr>
            <w:tcW w:w="861" w:type="pct"/>
            <w:shd w:val="clear" w:color="auto" w:fill="DBE5F1"/>
          </w:tcPr>
          <w:p w:rsidR="002115FA" w:rsidRPr="008B24C8" w:rsidRDefault="002115FA" w:rsidP="000B1F71">
            <w:pPr>
              <w:jc w:val="right"/>
              <w:rPr>
                <w:rFonts w:ascii="Cambria" w:hAnsi="Cambria"/>
                <w:i/>
                <w:szCs w:val="18"/>
                <w:lang w:eastAsia="en-US"/>
              </w:rPr>
            </w:pPr>
            <w:r w:rsidRPr="008B24C8">
              <w:rPr>
                <w:rFonts w:ascii="Cambria" w:hAnsi="Cambria"/>
                <w:i/>
                <w:szCs w:val="18"/>
                <w:lang w:eastAsia="en-US"/>
              </w:rPr>
              <w:t>Forma de Adjudicación:</w:t>
            </w:r>
          </w:p>
        </w:tc>
        <w:tc>
          <w:tcPr>
            <w:tcW w:w="2310" w:type="pct"/>
            <w:tcBorders>
              <w:top w:val="single" w:sz="4" w:space="0" w:color="8DB3E2"/>
              <w:left w:val="single" w:sz="4" w:space="0" w:color="8DB3E2"/>
              <w:bottom w:val="single" w:sz="4" w:space="0" w:color="8DB3E2"/>
              <w:right w:val="single" w:sz="4" w:space="0" w:color="8DB3E2"/>
            </w:tcBorders>
            <w:vAlign w:val="center"/>
          </w:tcPr>
          <w:p w:rsidR="002115FA" w:rsidRPr="008B24C8" w:rsidRDefault="002115FA" w:rsidP="000B1F71">
            <w:pPr>
              <w:pStyle w:val="Sinespaciado"/>
              <w:rPr>
                <w:rFonts w:ascii="Arial" w:hAnsi="Arial" w:cs="Arial"/>
                <w:i/>
                <w:sz w:val="16"/>
                <w:szCs w:val="18"/>
                <w:highlight w:val="green"/>
              </w:rPr>
            </w:pPr>
            <w:r w:rsidRPr="008B24C8">
              <w:rPr>
                <w:rFonts w:ascii="Arial" w:hAnsi="Arial" w:cs="Arial"/>
                <w:sz w:val="16"/>
                <w:szCs w:val="18"/>
              </w:rPr>
              <w:t>Por el total</w:t>
            </w:r>
          </w:p>
        </w:tc>
        <w:tc>
          <w:tcPr>
            <w:tcW w:w="1752" w:type="pct"/>
            <w:tcBorders>
              <w:top w:val="single" w:sz="4" w:space="0" w:color="8DB3E2"/>
              <w:left w:val="single" w:sz="4" w:space="0" w:color="8DB3E2"/>
              <w:bottom w:val="single" w:sz="4" w:space="0" w:color="8DB3E2"/>
              <w:right w:val="single" w:sz="4" w:space="0" w:color="8DB3E2"/>
            </w:tcBorders>
          </w:tcPr>
          <w:p w:rsidR="002115FA" w:rsidRPr="008B24C8" w:rsidRDefault="002115FA" w:rsidP="000B1F71">
            <w:pPr>
              <w:pStyle w:val="Sinespaciado"/>
              <w:rPr>
                <w:rFonts w:ascii="Arial" w:hAnsi="Arial" w:cs="Arial"/>
                <w:sz w:val="16"/>
                <w:szCs w:val="18"/>
              </w:rPr>
            </w:pPr>
          </w:p>
        </w:tc>
      </w:tr>
      <w:tr w:rsidR="002115FA" w:rsidRPr="008B24C8" w:rsidTr="00D44733">
        <w:trPr>
          <w:trHeight w:val="229"/>
          <w:tblCellSpacing w:w="20" w:type="dxa"/>
        </w:trPr>
        <w:tc>
          <w:tcPr>
            <w:tcW w:w="861" w:type="pct"/>
            <w:shd w:val="clear" w:color="auto" w:fill="DBE5F1"/>
          </w:tcPr>
          <w:p w:rsidR="002115FA" w:rsidRPr="008B24C8" w:rsidRDefault="002115FA" w:rsidP="000B1F71">
            <w:pPr>
              <w:jc w:val="right"/>
              <w:rPr>
                <w:rFonts w:ascii="Cambria" w:hAnsi="Cambria"/>
                <w:i/>
                <w:szCs w:val="18"/>
                <w:lang w:eastAsia="en-US"/>
              </w:rPr>
            </w:pPr>
            <w:r w:rsidRPr="008B24C8">
              <w:rPr>
                <w:rFonts w:ascii="Cambria" w:hAnsi="Cambria"/>
                <w:i/>
                <w:szCs w:val="18"/>
                <w:lang w:eastAsia="en-US"/>
              </w:rPr>
              <w:t>Método de Selección y Adjudicación:</w:t>
            </w:r>
          </w:p>
        </w:tc>
        <w:tc>
          <w:tcPr>
            <w:tcW w:w="2310" w:type="pct"/>
            <w:tcBorders>
              <w:top w:val="single" w:sz="4" w:space="0" w:color="8DB3E2"/>
              <w:left w:val="single" w:sz="4" w:space="0" w:color="8DB3E2"/>
              <w:bottom w:val="single" w:sz="4" w:space="0" w:color="8DB3E2"/>
              <w:right w:val="single" w:sz="4" w:space="0" w:color="8DB3E2"/>
            </w:tcBorders>
            <w:vAlign w:val="center"/>
          </w:tcPr>
          <w:p w:rsidR="002115FA" w:rsidRPr="008B24C8" w:rsidRDefault="002115FA" w:rsidP="000B1F71">
            <w:pPr>
              <w:pStyle w:val="Sinespaciado"/>
              <w:rPr>
                <w:rFonts w:ascii="Arial" w:hAnsi="Arial" w:cs="Arial"/>
                <w:sz w:val="16"/>
                <w:szCs w:val="18"/>
              </w:rPr>
            </w:pPr>
            <w:r w:rsidRPr="008B24C8">
              <w:rPr>
                <w:rFonts w:ascii="Arial" w:hAnsi="Arial" w:cs="Arial"/>
                <w:sz w:val="16"/>
                <w:szCs w:val="18"/>
              </w:rPr>
              <w:t>Precio Evaluado Más bajo</w:t>
            </w:r>
          </w:p>
        </w:tc>
        <w:tc>
          <w:tcPr>
            <w:tcW w:w="1752" w:type="pct"/>
            <w:tcBorders>
              <w:top w:val="single" w:sz="4" w:space="0" w:color="8DB3E2"/>
              <w:left w:val="single" w:sz="4" w:space="0" w:color="8DB3E2"/>
              <w:bottom w:val="single" w:sz="4" w:space="0" w:color="8DB3E2"/>
              <w:right w:val="single" w:sz="4" w:space="0" w:color="8DB3E2"/>
            </w:tcBorders>
          </w:tcPr>
          <w:p w:rsidR="002115FA" w:rsidRPr="008B24C8" w:rsidRDefault="002115FA" w:rsidP="000B1F71">
            <w:pPr>
              <w:pStyle w:val="Sinespaciado"/>
              <w:rPr>
                <w:rFonts w:ascii="Arial" w:hAnsi="Arial" w:cs="Arial"/>
                <w:sz w:val="16"/>
                <w:szCs w:val="18"/>
              </w:rPr>
            </w:pPr>
          </w:p>
        </w:tc>
      </w:tr>
    </w:tbl>
    <w:p w:rsidR="00647DCC" w:rsidRDefault="000B665B" w:rsidP="00107B3A">
      <w:pPr>
        <w:jc w:val="center"/>
        <w:rPr>
          <w:rFonts w:cs="Arial"/>
          <w:b/>
          <w:lang w:val="es-BO"/>
        </w:rPr>
      </w:pPr>
      <w:r>
        <w:rPr>
          <w:rFonts w:cs="Arial"/>
          <w:b/>
          <w:lang w:val="es-BO"/>
        </w:rPr>
        <w:t>-</w:t>
      </w: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
        <w:gridCol w:w="67"/>
        <w:gridCol w:w="2910"/>
        <w:gridCol w:w="948"/>
        <w:gridCol w:w="948"/>
        <w:gridCol w:w="1058"/>
        <w:gridCol w:w="949"/>
        <w:gridCol w:w="1845"/>
        <w:gridCol w:w="1339"/>
      </w:tblGrid>
      <w:tr w:rsidR="00B91F53" w:rsidRPr="00112704" w:rsidTr="005A2252">
        <w:trPr>
          <w:trHeight w:val="111"/>
          <w:jc w:val="center"/>
        </w:trPr>
        <w:tc>
          <w:tcPr>
            <w:tcW w:w="269" w:type="dxa"/>
            <w:tcBorders>
              <w:top w:val="single" w:sz="12" w:space="0" w:color="auto"/>
              <w:left w:val="single" w:sz="12" w:space="0" w:color="auto"/>
              <w:bottom w:val="single" w:sz="4" w:space="0" w:color="auto"/>
              <w:right w:val="single" w:sz="12" w:space="0" w:color="auto"/>
            </w:tcBorders>
            <w:shd w:val="clear" w:color="auto" w:fill="C6D9F1" w:themeFill="text2" w:themeFillTint="33"/>
          </w:tcPr>
          <w:p w:rsidR="00B91F53" w:rsidRDefault="00B91F53" w:rsidP="00A86A62">
            <w:pPr>
              <w:jc w:val="center"/>
              <w:rPr>
                <w:rFonts w:ascii="Arial" w:hAnsi="Arial" w:cs="Arial"/>
                <w:b/>
                <w:lang w:val="es-BO"/>
              </w:rPr>
            </w:pPr>
          </w:p>
        </w:tc>
        <w:tc>
          <w:tcPr>
            <w:tcW w:w="6880" w:type="dxa"/>
            <w:gridSpan w:val="6"/>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B91F53" w:rsidRPr="00A40276" w:rsidRDefault="00B91F53" w:rsidP="00A86A62">
            <w:pPr>
              <w:jc w:val="center"/>
              <w:rPr>
                <w:rFonts w:ascii="Arial" w:hAnsi="Arial" w:cs="Arial"/>
                <w:b/>
                <w:lang w:val="es-BO"/>
              </w:rPr>
            </w:pPr>
            <w:r>
              <w:rPr>
                <w:rFonts w:ascii="Arial" w:hAnsi="Arial" w:cs="Arial"/>
                <w:b/>
                <w:lang w:val="es-BO"/>
              </w:rPr>
              <w:t>PRECIO REFERENCIAL</w:t>
            </w:r>
          </w:p>
        </w:tc>
        <w:tc>
          <w:tcPr>
            <w:tcW w:w="3184" w:type="dxa"/>
            <w:gridSpan w:val="2"/>
            <w:tcBorders>
              <w:top w:val="single" w:sz="12" w:space="0" w:color="auto"/>
              <w:left w:val="single" w:sz="12" w:space="0" w:color="auto"/>
              <w:bottom w:val="single" w:sz="4" w:space="0" w:color="auto"/>
              <w:right w:val="single" w:sz="12" w:space="0" w:color="auto"/>
            </w:tcBorders>
            <w:shd w:val="clear" w:color="auto" w:fill="DEEAF6"/>
          </w:tcPr>
          <w:p w:rsidR="00B91F53" w:rsidRPr="00A40276" w:rsidRDefault="00B91F53" w:rsidP="00A86A62">
            <w:pPr>
              <w:jc w:val="center"/>
              <w:rPr>
                <w:rFonts w:ascii="Arial" w:hAnsi="Arial" w:cs="Arial"/>
                <w:b/>
                <w:lang w:val="es-BO"/>
              </w:rPr>
            </w:pPr>
            <w:r w:rsidRPr="00A40276">
              <w:rPr>
                <w:rFonts w:ascii="Arial" w:hAnsi="Arial" w:cs="Arial"/>
                <w:b/>
                <w:lang w:val="es-BO"/>
              </w:rPr>
              <w:t>DATOS COMPLETADOS POR EL PROPONENTE</w:t>
            </w:r>
          </w:p>
        </w:tc>
      </w:tr>
      <w:tr w:rsidR="00B91F53" w:rsidRPr="00A40276" w:rsidTr="00215050">
        <w:trPr>
          <w:trHeight w:val="388"/>
          <w:jc w:val="center"/>
        </w:trPr>
        <w:tc>
          <w:tcPr>
            <w:tcW w:w="336" w:type="dxa"/>
            <w:gridSpan w:val="2"/>
            <w:tcBorders>
              <w:top w:val="single" w:sz="4" w:space="0" w:color="auto"/>
              <w:left w:val="single" w:sz="12" w:space="0" w:color="auto"/>
            </w:tcBorders>
            <w:shd w:val="clear" w:color="auto" w:fill="C6D9F1" w:themeFill="text2" w:themeFillTint="33"/>
            <w:vAlign w:val="center"/>
          </w:tcPr>
          <w:p w:rsidR="00B91F53" w:rsidRPr="00A40276" w:rsidRDefault="00B91F53" w:rsidP="00B91F53">
            <w:pPr>
              <w:jc w:val="center"/>
              <w:rPr>
                <w:lang w:val="es-BO"/>
              </w:rPr>
            </w:pPr>
            <w:r w:rsidRPr="00A40276">
              <w:rPr>
                <w:lang w:val="es-BO"/>
              </w:rPr>
              <w:br w:type="page"/>
            </w:r>
            <w:r w:rsidRPr="00A40276">
              <w:rPr>
                <w:rFonts w:ascii="Arial" w:hAnsi="Arial" w:cs="Arial"/>
                <w:b/>
                <w:lang w:val="es-BO"/>
              </w:rPr>
              <w:t>Ítem</w:t>
            </w:r>
          </w:p>
        </w:tc>
        <w:tc>
          <w:tcPr>
            <w:tcW w:w="2910" w:type="dxa"/>
            <w:tcBorders>
              <w:top w:val="single" w:sz="4" w:space="0" w:color="auto"/>
            </w:tcBorders>
            <w:shd w:val="clear" w:color="auto" w:fill="C6D9F1" w:themeFill="text2" w:themeFillTint="33"/>
            <w:vAlign w:val="center"/>
          </w:tcPr>
          <w:p w:rsidR="00B91F53" w:rsidRPr="00A40276" w:rsidRDefault="00B91F53" w:rsidP="00B91F53">
            <w:pPr>
              <w:jc w:val="center"/>
              <w:rPr>
                <w:rFonts w:ascii="Arial" w:hAnsi="Arial" w:cs="Arial"/>
                <w:b/>
                <w:lang w:val="es-BO"/>
              </w:rPr>
            </w:pPr>
            <w:r w:rsidRPr="00A40276">
              <w:rPr>
                <w:rFonts w:ascii="Arial" w:hAnsi="Arial" w:cs="Arial"/>
                <w:b/>
                <w:lang w:val="es-BO"/>
              </w:rPr>
              <w:t>Detalle del o los servicios generales</w:t>
            </w:r>
          </w:p>
        </w:tc>
        <w:tc>
          <w:tcPr>
            <w:tcW w:w="948" w:type="dxa"/>
            <w:tcBorders>
              <w:top w:val="single" w:sz="4" w:space="0" w:color="auto"/>
            </w:tcBorders>
            <w:shd w:val="clear" w:color="auto" w:fill="C6D9F1" w:themeFill="text2" w:themeFillTint="33"/>
            <w:vAlign w:val="center"/>
          </w:tcPr>
          <w:p w:rsidR="00B91F53" w:rsidRPr="007F14B4" w:rsidRDefault="00B91F53" w:rsidP="00B91F53">
            <w:pPr>
              <w:pStyle w:val="Sinespaciado"/>
              <w:jc w:val="center"/>
              <w:rPr>
                <w:rFonts w:ascii="Cambria" w:hAnsi="Cambria"/>
                <w:b/>
                <w:i/>
                <w:sz w:val="18"/>
                <w:szCs w:val="18"/>
              </w:rPr>
            </w:pPr>
            <w:r w:rsidRPr="00B91F53">
              <w:rPr>
                <w:rFonts w:ascii="Arial" w:hAnsi="Arial" w:cs="Arial"/>
                <w:b/>
                <w:sz w:val="16"/>
                <w:szCs w:val="16"/>
                <w:lang w:val="es-BO" w:eastAsia="es-ES"/>
              </w:rPr>
              <w:t>Unidad Medida</w:t>
            </w:r>
          </w:p>
        </w:tc>
        <w:tc>
          <w:tcPr>
            <w:tcW w:w="948" w:type="dxa"/>
            <w:tcBorders>
              <w:top w:val="single" w:sz="4" w:space="0" w:color="auto"/>
            </w:tcBorders>
            <w:shd w:val="clear" w:color="auto" w:fill="C6D9F1" w:themeFill="text2" w:themeFillTint="33"/>
            <w:vAlign w:val="center"/>
          </w:tcPr>
          <w:p w:rsidR="00B91F53" w:rsidRPr="00A40276" w:rsidRDefault="00B91F53" w:rsidP="00CF1144">
            <w:pPr>
              <w:jc w:val="center"/>
              <w:rPr>
                <w:rFonts w:ascii="Arial" w:hAnsi="Arial" w:cs="Arial"/>
                <w:b/>
                <w:lang w:val="es-BO"/>
              </w:rPr>
            </w:pPr>
            <w:r w:rsidRPr="00A40276">
              <w:rPr>
                <w:rFonts w:ascii="Arial" w:hAnsi="Arial" w:cs="Arial"/>
                <w:b/>
                <w:lang w:val="es-BO"/>
              </w:rPr>
              <w:t xml:space="preserve">Cantidad </w:t>
            </w:r>
          </w:p>
        </w:tc>
        <w:tc>
          <w:tcPr>
            <w:tcW w:w="1058" w:type="dxa"/>
            <w:tcBorders>
              <w:top w:val="single" w:sz="4" w:space="0" w:color="auto"/>
            </w:tcBorders>
            <w:shd w:val="clear" w:color="auto" w:fill="C6D9F1" w:themeFill="text2" w:themeFillTint="33"/>
            <w:vAlign w:val="center"/>
          </w:tcPr>
          <w:p w:rsidR="00B91F53" w:rsidRPr="00A40276" w:rsidRDefault="00B91F53" w:rsidP="00B91F53">
            <w:pPr>
              <w:jc w:val="center"/>
              <w:rPr>
                <w:rFonts w:ascii="Arial" w:hAnsi="Arial" w:cs="Arial"/>
                <w:b/>
                <w:lang w:val="es-BO"/>
              </w:rPr>
            </w:pPr>
            <w:r w:rsidRPr="00A40276">
              <w:rPr>
                <w:rFonts w:ascii="Arial" w:hAnsi="Arial" w:cs="Arial"/>
                <w:b/>
                <w:lang w:val="es-BO"/>
              </w:rPr>
              <w:t>Precio referencial unitario</w:t>
            </w:r>
          </w:p>
        </w:tc>
        <w:tc>
          <w:tcPr>
            <w:tcW w:w="949" w:type="dxa"/>
            <w:tcBorders>
              <w:top w:val="single" w:sz="4" w:space="0" w:color="auto"/>
              <w:right w:val="single" w:sz="12" w:space="0" w:color="auto"/>
            </w:tcBorders>
            <w:shd w:val="clear" w:color="auto" w:fill="C6D9F1" w:themeFill="text2" w:themeFillTint="33"/>
            <w:vAlign w:val="center"/>
          </w:tcPr>
          <w:p w:rsidR="00B91F53" w:rsidRPr="00A40276" w:rsidRDefault="00B91F53" w:rsidP="00B91F53">
            <w:pPr>
              <w:jc w:val="center"/>
              <w:rPr>
                <w:rFonts w:ascii="Arial" w:hAnsi="Arial" w:cs="Arial"/>
                <w:b/>
                <w:sz w:val="14"/>
                <w:szCs w:val="14"/>
                <w:lang w:val="es-BO"/>
              </w:rPr>
            </w:pPr>
            <w:r w:rsidRPr="00A40276">
              <w:rPr>
                <w:rFonts w:ascii="Arial" w:hAnsi="Arial" w:cs="Arial"/>
                <w:b/>
                <w:lang w:val="es-BO"/>
              </w:rPr>
              <w:t>Precio total</w:t>
            </w:r>
          </w:p>
        </w:tc>
        <w:tc>
          <w:tcPr>
            <w:tcW w:w="1845" w:type="dxa"/>
            <w:tcBorders>
              <w:top w:val="single" w:sz="4" w:space="0" w:color="auto"/>
              <w:right w:val="single" w:sz="4" w:space="0" w:color="auto"/>
            </w:tcBorders>
            <w:shd w:val="clear" w:color="auto" w:fill="DEEAF6"/>
            <w:vAlign w:val="center"/>
          </w:tcPr>
          <w:p w:rsidR="00B91F53" w:rsidRPr="00A40276" w:rsidRDefault="00B91F53" w:rsidP="00B91F53">
            <w:pPr>
              <w:jc w:val="center"/>
              <w:rPr>
                <w:rFonts w:ascii="Arial" w:hAnsi="Arial" w:cs="Arial"/>
                <w:b/>
                <w:lang w:val="es-BO"/>
              </w:rPr>
            </w:pPr>
            <w:r w:rsidRPr="00A40276">
              <w:rPr>
                <w:rFonts w:ascii="Arial" w:hAnsi="Arial" w:cs="Arial"/>
                <w:b/>
                <w:lang w:val="es-BO"/>
              </w:rPr>
              <w:t>Precio unitario ofertado</w:t>
            </w:r>
          </w:p>
        </w:tc>
        <w:tc>
          <w:tcPr>
            <w:tcW w:w="1339" w:type="dxa"/>
            <w:tcBorders>
              <w:top w:val="single" w:sz="4" w:space="0" w:color="auto"/>
              <w:left w:val="single" w:sz="4" w:space="0" w:color="auto"/>
              <w:right w:val="single" w:sz="12" w:space="0" w:color="auto"/>
            </w:tcBorders>
            <w:shd w:val="clear" w:color="auto" w:fill="DEEAF6"/>
            <w:vAlign w:val="center"/>
          </w:tcPr>
          <w:p w:rsidR="00B91F53" w:rsidRPr="00A40276" w:rsidRDefault="00B91F53" w:rsidP="00B91F53">
            <w:pPr>
              <w:jc w:val="center"/>
              <w:rPr>
                <w:rFonts w:ascii="Arial" w:hAnsi="Arial" w:cs="Arial"/>
                <w:b/>
                <w:sz w:val="14"/>
                <w:szCs w:val="14"/>
                <w:lang w:val="es-BO"/>
              </w:rPr>
            </w:pPr>
            <w:r w:rsidRPr="00A40276">
              <w:rPr>
                <w:rFonts w:ascii="Arial" w:hAnsi="Arial" w:cs="Arial"/>
                <w:b/>
                <w:lang w:val="es-BO"/>
              </w:rPr>
              <w:t>Precio total (**)</w:t>
            </w:r>
          </w:p>
        </w:tc>
      </w:tr>
      <w:tr w:rsidR="008B24C8" w:rsidRPr="00A40276" w:rsidTr="00754643">
        <w:trPr>
          <w:trHeight w:val="388"/>
          <w:jc w:val="center"/>
        </w:trPr>
        <w:tc>
          <w:tcPr>
            <w:tcW w:w="3246" w:type="dxa"/>
            <w:gridSpan w:val="3"/>
            <w:tcBorders>
              <w:top w:val="single" w:sz="4" w:space="0" w:color="auto"/>
              <w:left w:val="single" w:sz="12" w:space="0" w:color="auto"/>
            </w:tcBorders>
            <w:shd w:val="clear" w:color="auto" w:fill="F2F2F2" w:themeFill="background1" w:themeFillShade="F2"/>
            <w:vAlign w:val="center"/>
          </w:tcPr>
          <w:p w:rsidR="008B24C8" w:rsidRPr="00A40276" w:rsidRDefault="008B24C8" w:rsidP="008B24C8">
            <w:pPr>
              <w:rPr>
                <w:rFonts w:ascii="Arial" w:hAnsi="Arial" w:cs="Arial"/>
                <w:b/>
                <w:lang w:val="es-BO"/>
              </w:rPr>
            </w:pPr>
            <w:r>
              <w:rPr>
                <w:rFonts w:ascii="Arial" w:hAnsi="Arial" w:cs="Arial"/>
                <w:b/>
                <w:lang w:val="es-BO"/>
              </w:rPr>
              <w:t>En predios de la EASBA</w:t>
            </w:r>
          </w:p>
        </w:tc>
        <w:tc>
          <w:tcPr>
            <w:tcW w:w="948" w:type="dxa"/>
            <w:tcBorders>
              <w:top w:val="single" w:sz="4" w:space="0" w:color="auto"/>
            </w:tcBorders>
            <w:shd w:val="clear" w:color="auto" w:fill="F2F2F2" w:themeFill="background1" w:themeFillShade="F2"/>
            <w:vAlign w:val="center"/>
          </w:tcPr>
          <w:p w:rsidR="008B24C8" w:rsidRPr="00B91F53" w:rsidRDefault="008B24C8" w:rsidP="00B91F53">
            <w:pPr>
              <w:pStyle w:val="Sinespaciado"/>
              <w:jc w:val="center"/>
              <w:rPr>
                <w:rFonts w:ascii="Arial" w:hAnsi="Arial" w:cs="Arial"/>
                <w:b/>
                <w:sz w:val="16"/>
                <w:szCs w:val="16"/>
                <w:lang w:val="es-BO" w:eastAsia="es-ES"/>
              </w:rPr>
            </w:pPr>
          </w:p>
        </w:tc>
        <w:tc>
          <w:tcPr>
            <w:tcW w:w="948" w:type="dxa"/>
            <w:tcBorders>
              <w:top w:val="single" w:sz="4" w:space="0" w:color="auto"/>
            </w:tcBorders>
            <w:shd w:val="clear" w:color="auto" w:fill="F2F2F2" w:themeFill="background1" w:themeFillShade="F2"/>
            <w:vAlign w:val="center"/>
          </w:tcPr>
          <w:p w:rsidR="008B24C8" w:rsidRPr="00A40276" w:rsidRDefault="008B24C8" w:rsidP="00CF1144">
            <w:pPr>
              <w:jc w:val="center"/>
              <w:rPr>
                <w:rFonts w:ascii="Arial" w:hAnsi="Arial" w:cs="Arial"/>
                <w:b/>
                <w:lang w:val="es-BO"/>
              </w:rPr>
            </w:pPr>
          </w:p>
        </w:tc>
        <w:tc>
          <w:tcPr>
            <w:tcW w:w="1058" w:type="dxa"/>
            <w:tcBorders>
              <w:top w:val="single" w:sz="4" w:space="0" w:color="auto"/>
            </w:tcBorders>
            <w:shd w:val="clear" w:color="auto" w:fill="F2F2F2" w:themeFill="background1" w:themeFillShade="F2"/>
            <w:vAlign w:val="center"/>
          </w:tcPr>
          <w:p w:rsidR="008B24C8" w:rsidRPr="00A40276" w:rsidRDefault="008B24C8" w:rsidP="00B91F53">
            <w:pPr>
              <w:jc w:val="center"/>
              <w:rPr>
                <w:rFonts w:ascii="Arial" w:hAnsi="Arial" w:cs="Arial"/>
                <w:b/>
                <w:lang w:val="es-BO"/>
              </w:rPr>
            </w:pPr>
          </w:p>
        </w:tc>
        <w:tc>
          <w:tcPr>
            <w:tcW w:w="949" w:type="dxa"/>
            <w:tcBorders>
              <w:top w:val="single" w:sz="4" w:space="0" w:color="auto"/>
              <w:right w:val="single" w:sz="12" w:space="0" w:color="auto"/>
            </w:tcBorders>
            <w:shd w:val="clear" w:color="auto" w:fill="F2F2F2" w:themeFill="background1" w:themeFillShade="F2"/>
            <w:vAlign w:val="center"/>
          </w:tcPr>
          <w:p w:rsidR="008B24C8" w:rsidRPr="00A40276" w:rsidRDefault="008B24C8" w:rsidP="00B91F53">
            <w:pPr>
              <w:jc w:val="center"/>
              <w:rPr>
                <w:rFonts w:ascii="Arial" w:hAnsi="Arial" w:cs="Arial"/>
                <w:b/>
                <w:lang w:val="es-BO"/>
              </w:rPr>
            </w:pPr>
          </w:p>
        </w:tc>
        <w:tc>
          <w:tcPr>
            <w:tcW w:w="1845" w:type="dxa"/>
            <w:tcBorders>
              <w:top w:val="single" w:sz="4" w:space="0" w:color="auto"/>
              <w:right w:val="single" w:sz="4" w:space="0" w:color="auto"/>
            </w:tcBorders>
            <w:shd w:val="clear" w:color="auto" w:fill="F2F2F2" w:themeFill="background1" w:themeFillShade="F2"/>
            <w:vAlign w:val="center"/>
          </w:tcPr>
          <w:p w:rsidR="008B24C8" w:rsidRPr="00A40276" w:rsidRDefault="008B24C8" w:rsidP="00B91F53">
            <w:pPr>
              <w:jc w:val="center"/>
              <w:rPr>
                <w:rFonts w:ascii="Arial" w:hAnsi="Arial" w:cs="Arial"/>
                <w:b/>
                <w:lang w:val="es-BO"/>
              </w:rPr>
            </w:pPr>
          </w:p>
        </w:tc>
        <w:tc>
          <w:tcPr>
            <w:tcW w:w="1339" w:type="dxa"/>
            <w:tcBorders>
              <w:top w:val="single" w:sz="4" w:space="0" w:color="auto"/>
              <w:left w:val="single" w:sz="4" w:space="0" w:color="auto"/>
              <w:right w:val="single" w:sz="12" w:space="0" w:color="auto"/>
            </w:tcBorders>
            <w:shd w:val="clear" w:color="auto" w:fill="F2F2F2" w:themeFill="background1" w:themeFillShade="F2"/>
            <w:vAlign w:val="center"/>
          </w:tcPr>
          <w:p w:rsidR="008B24C8" w:rsidRPr="00A40276" w:rsidRDefault="008B24C8" w:rsidP="00B91F53">
            <w:pPr>
              <w:jc w:val="center"/>
              <w:rPr>
                <w:rFonts w:ascii="Arial" w:hAnsi="Arial" w:cs="Arial"/>
                <w:b/>
                <w:lang w:val="es-BO"/>
              </w:rPr>
            </w:pPr>
          </w:p>
        </w:tc>
      </w:tr>
      <w:tr w:rsidR="008B24C8" w:rsidRPr="00A40276" w:rsidTr="00215050">
        <w:trPr>
          <w:trHeight w:val="325"/>
          <w:jc w:val="center"/>
        </w:trPr>
        <w:tc>
          <w:tcPr>
            <w:tcW w:w="336" w:type="dxa"/>
            <w:gridSpan w:val="2"/>
            <w:tcBorders>
              <w:top w:val="single" w:sz="4" w:space="0" w:color="auto"/>
              <w:left w:val="single" w:sz="12" w:space="0" w:color="auto"/>
              <w:bottom w:val="single" w:sz="4" w:space="0" w:color="auto"/>
            </w:tcBorders>
            <w:vAlign w:val="center"/>
          </w:tcPr>
          <w:p w:rsidR="008B24C8" w:rsidRPr="004E0C6E" w:rsidRDefault="008B24C8" w:rsidP="008B24C8">
            <w:pPr>
              <w:jc w:val="center"/>
              <w:rPr>
                <w:rFonts w:ascii="Arial" w:hAnsi="Arial" w:cs="Arial"/>
                <w:sz w:val="18"/>
                <w:szCs w:val="18"/>
                <w:lang w:val="es-BO"/>
              </w:rPr>
            </w:pPr>
            <w:r w:rsidRPr="004E0C6E">
              <w:rPr>
                <w:rFonts w:ascii="Arial" w:hAnsi="Arial" w:cs="Arial"/>
                <w:sz w:val="18"/>
                <w:szCs w:val="18"/>
                <w:lang w:val="es-BO"/>
              </w:rPr>
              <w:t>1</w:t>
            </w:r>
          </w:p>
        </w:tc>
        <w:tc>
          <w:tcPr>
            <w:tcW w:w="2910" w:type="dxa"/>
            <w:tcBorders>
              <w:top w:val="single" w:sz="4" w:space="0" w:color="auto"/>
              <w:bottom w:val="single" w:sz="4" w:space="0" w:color="auto"/>
            </w:tcBorders>
            <w:shd w:val="clear" w:color="auto" w:fill="auto"/>
            <w:vAlign w:val="center"/>
          </w:tcPr>
          <w:p w:rsidR="008B24C8" w:rsidRPr="007F14B4" w:rsidRDefault="008B24C8" w:rsidP="008B24C8">
            <w:pPr>
              <w:pStyle w:val="Sinespaciado"/>
              <w:rPr>
                <w:rFonts w:ascii="Cambria" w:hAnsi="Cambria"/>
                <w:i/>
                <w:sz w:val="18"/>
                <w:szCs w:val="18"/>
              </w:rPr>
            </w:pPr>
            <w:r>
              <w:rPr>
                <w:rFonts w:ascii="Cambria" w:hAnsi="Cambria"/>
                <w:i/>
                <w:sz w:val="18"/>
                <w:szCs w:val="18"/>
              </w:rPr>
              <w:t>DESAYUNO</w:t>
            </w:r>
          </w:p>
        </w:tc>
        <w:tc>
          <w:tcPr>
            <w:tcW w:w="948" w:type="dxa"/>
            <w:tcBorders>
              <w:top w:val="single" w:sz="4" w:space="0" w:color="auto"/>
              <w:bottom w:val="single" w:sz="4" w:space="0" w:color="auto"/>
            </w:tcBorders>
          </w:tcPr>
          <w:p w:rsidR="008B24C8" w:rsidRPr="00002DBA" w:rsidRDefault="008B24C8" w:rsidP="008B24C8">
            <w:pPr>
              <w:pStyle w:val="Sinespaciado"/>
              <w:jc w:val="center"/>
              <w:rPr>
                <w:sz w:val="18"/>
                <w:szCs w:val="18"/>
              </w:rPr>
            </w:pPr>
            <w:r>
              <w:rPr>
                <w:sz w:val="18"/>
                <w:szCs w:val="18"/>
              </w:rPr>
              <w:t>SERVICIO</w:t>
            </w:r>
          </w:p>
        </w:tc>
        <w:tc>
          <w:tcPr>
            <w:tcW w:w="948" w:type="dxa"/>
            <w:tcBorders>
              <w:top w:val="single" w:sz="4" w:space="0" w:color="auto"/>
              <w:bottom w:val="single" w:sz="4" w:space="0" w:color="auto"/>
            </w:tcBorders>
            <w:shd w:val="clear" w:color="auto" w:fill="auto"/>
          </w:tcPr>
          <w:p w:rsidR="008B24C8" w:rsidRPr="00002DBA" w:rsidRDefault="008B24C8" w:rsidP="008B24C8">
            <w:pPr>
              <w:pStyle w:val="Sinespaciado"/>
              <w:jc w:val="center"/>
              <w:rPr>
                <w:sz w:val="18"/>
                <w:szCs w:val="18"/>
              </w:rPr>
            </w:pPr>
            <w:r>
              <w:rPr>
                <w:sz w:val="18"/>
                <w:szCs w:val="18"/>
              </w:rPr>
              <w:t>1</w:t>
            </w:r>
          </w:p>
        </w:tc>
        <w:tc>
          <w:tcPr>
            <w:tcW w:w="1058" w:type="dxa"/>
            <w:tcBorders>
              <w:top w:val="single" w:sz="4" w:space="0" w:color="auto"/>
              <w:bottom w:val="single" w:sz="4" w:space="0" w:color="auto"/>
            </w:tcBorders>
            <w:shd w:val="clear" w:color="auto" w:fill="auto"/>
            <w:vAlign w:val="center"/>
          </w:tcPr>
          <w:p w:rsidR="008B24C8" w:rsidRPr="00302768" w:rsidRDefault="008B24C8" w:rsidP="008B24C8">
            <w:pPr>
              <w:pStyle w:val="Sinespaciado"/>
              <w:jc w:val="center"/>
              <w:rPr>
                <w:sz w:val="18"/>
                <w:szCs w:val="18"/>
              </w:rPr>
            </w:pPr>
            <w:r>
              <w:rPr>
                <w:sz w:val="18"/>
                <w:szCs w:val="18"/>
              </w:rPr>
              <w:t>12</w:t>
            </w:r>
          </w:p>
        </w:tc>
        <w:tc>
          <w:tcPr>
            <w:tcW w:w="949" w:type="dxa"/>
            <w:tcBorders>
              <w:top w:val="single" w:sz="4" w:space="0" w:color="auto"/>
              <w:bottom w:val="single" w:sz="4" w:space="0" w:color="auto"/>
              <w:right w:val="single" w:sz="12" w:space="0" w:color="auto"/>
            </w:tcBorders>
            <w:shd w:val="clear" w:color="auto" w:fill="auto"/>
            <w:vAlign w:val="center"/>
          </w:tcPr>
          <w:p w:rsidR="008B24C8" w:rsidRPr="00302768" w:rsidRDefault="00674DB1" w:rsidP="008B24C8">
            <w:pPr>
              <w:pStyle w:val="Sinespaciado"/>
              <w:jc w:val="center"/>
              <w:rPr>
                <w:sz w:val="18"/>
                <w:szCs w:val="18"/>
              </w:rPr>
            </w:pPr>
            <w:r>
              <w:rPr>
                <w:sz w:val="18"/>
                <w:szCs w:val="18"/>
              </w:rPr>
              <w:t>12</w:t>
            </w:r>
          </w:p>
        </w:tc>
        <w:tc>
          <w:tcPr>
            <w:tcW w:w="1845" w:type="dxa"/>
            <w:tcBorders>
              <w:top w:val="single" w:sz="4" w:space="0" w:color="auto"/>
              <w:bottom w:val="single" w:sz="4" w:space="0" w:color="auto"/>
              <w:right w:val="single" w:sz="4" w:space="0" w:color="auto"/>
            </w:tcBorders>
            <w:vAlign w:val="center"/>
          </w:tcPr>
          <w:p w:rsidR="008B24C8" w:rsidRPr="007F14B4" w:rsidRDefault="008B24C8" w:rsidP="008B24C8">
            <w:pPr>
              <w:pStyle w:val="Sinespaciado"/>
              <w:rPr>
                <w:rFonts w:ascii="Cambria" w:hAnsi="Cambria"/>
                <w:i/>
                <w:sz w:val="18"/>
                <w:szCs w:val="18"/>
              </w:rPr>
            </w:pPr>
          </w:p>
        </w:tc>
        <w:tc>
          <w:tcPr>
            <w:tcW w:w="1339" w:type="dxa"/>
            <w:tcBorders>
              <w:top w:val="single" w:sz="4" w:space="0" w:color="auto"/>
              <w:left w:val="single" w:sz="4" w:space="0" w:color="auto"/>
              <w:bottom w:val="single" w:sz="4" w:space="0" w:color="auto"/>
              <w:right w:val="single" w:sz="12" w:space="0" w:color="auto"/>
            </w:tcBorders>
            <w:vAlign w:val="center"/>
          </w:tcPr>
          <w:p w:rsidR="008B24C8" w:rsidRPr="009B77B3" w:rsidRDefault="008B24C8" w:rsidP="008B24C8">
            <w:pPr>
              <w:jc w:val="right"/>
              <w:rPr>
                <w:rFonts w:ascii="Arial" w:hAnsi="Arial" w:cs="Arial"/>
                <w:color w:val="0000FF"/>
                <w:lang w:val="es-BO"/>
              </w:rPr>
            </w:pPr>
          </w:p>
        </w:tc>
      </w:tr>
      <w:tr w:rsidR="008B24C8" w:rsidRPr="00A40276" w:rsidTr="00215050">
        <w:trPr>
          <w:trHeight w:val="325"/>
          <w:jc w:val="center"/>
        </w:trPr>
        <w:tc>
          <w:tcPr>
            <w:tcW w:w="336" w:type="dxa"/>
            <w:gridSpan w:val="2"/>
            <w:tcBorders>
              <w:top w:val="single" w:sz="4" w:space="0" w:color="auto"/>
              <w:left w:val="single" w:sz="12" w:space="0" w:color="auto"/>
              <w:bottom w:val="single" w:sz="4" w:space="0" w:color="auto"/>
            </w:tcBorders>
            <w:vAlign w:val="center"/>
          </w:tcPr>
          <w:p w:rsidR="008B24C8" w:rsidRDefault="008B24C8" w:rsidP="008B24C8">
            <w:pPr>
              <w:jc w:val="center"/>
            </w:pPr>
            <w:r>
              <w:t>2</w:t>
            </w:r>
          </w:p>
        </w:tc>
        <w:tc>
          <w:tcPr>
            <w:tcW w:w="2910" w:type="dxa"/>
            <w:tcBorders>
              <w:top w:val="single" w:sz="4" w:space="0" w:color="auto"/>
              <w:bottom w:val="single" w:sz="4" w:space="0" w:color="auto"/>
            </w:tcBorders>
            <w:shd w:val="clear" w:color="auto" w:fill="auto"/>
            <w:vAlign w:val="center"/>
          </w:tcPr>
          <w:p w:rsidR="008B24C8" w:rsidRPr="007F14B4" w:rsidRDefault="008B24C8" w:rsidP="008B24C8">
            <w:pPr>
              <w:pStyle w:val="Sinespaciado"/>
              <w:tabs>
                <w:tab w:val="left" w:pos="2671"/>
              </w:tabs>
              <w:rPr>
                <w:rFonts w:ascii="Cambria" w:hAnsi="Cambria"/>
                <w:i/>
                <w:sz w:val="18"/>
                <w:szCs w:val="18"/>
              </w:rPr>
            </w:pPr>
            <w:r>
              <w:rPr>
                <w:rFonts w:ascii="Cambria" w:hAnsi="Cambria"/>
                <w:i/>
                <w:sz w:val="18"/>
                <w:szCs w:val="18"/>
              </w:rPr>
              <w:t>ALMUERZO  - CENA</w:t>
            </w:r>
          </w:p>
        </w:tc>
        <w:tc>
          <w:tcPr>
            <w:tcW w:w="948" w:type="dxa"/>
            <w:tcBorders>
              <w:top w:val="single" w:sz="4" w:space="0" w:color="auto"/>
              <w:bottom w:val="single" w:sz="4" w:space="0" w:color="auto"/>
            </w:tcBorders>
          </w:tcPr>
          <w:p w:rsidR="008B24C8" w:rsidRPr="00002DBA" w:rsidRDefault="008B24C8" w:rsidP="008B24C8">
            <w:pPr>
              <w:pStyle w:val="Sinespaciado"/>
              <w:jc w:val="center"/>
              <w:rPr>
                <w:sz w:val="18"/>
                <w:szCs w:val="18"/>
              </w:rPr>
            </w:pPr>
            <w:r>
              <w:rPr>
                <w:sz w:val="18"/>
                <w:szCs w:val="18"/>
              </w:rPr>
              <w:t>SERVICIO</w:t>
            </w:r>
          </w:p>
        </w:tc>
        <w:tc>
          <w:tcPr>
            <w:tcW w:w="948" w:type="dxa"/>
            <w:tcBorders>
              <w:top w:val="single" w:sz="4" w:space="0" w:color="auto"/>
              <w:bottom w:val="single" w:sz="4" w:space="0" w:color="auto"/>
            </w:tcBorders>
            <w:shd w:val="clear" w:color="auto" w:fill="auto"/>
          </w:tcPr>
          <w:p w:rsidR="008B24C8" w:rsidRPr="00002DBA" w:rsidRDefault="008B24C8" w:rsidP="008B24C8">
            <w:pPr>
              <w:pStyle w:val="Sinespaciado"/>
              <w:jc w:val="center"/>
              <w:rPr>
                <w:sz w:val="18"/>
                <w:szCs w:val="18"/>
              </w:rPr>
            </w:pPr>
            <w:r>
              <w:rPr>
                <w:sz w:val="18"/>
                <w:szCs w:val="18"/>
              </w:rPr>
              <w:t>1</w:t>
            </w:r>
          </w:p>
        </w:tc>
        <w:tc>
          <w:tcPr>
            <w:tcW w:w="1058" w:type="dxa"/>
            <w:tcBorders>
              <w:top w:val="single" w:sz="4" w:space="0" w:color="auto"/>
              <w:bottom w:val="single" w:sz="4" w:space="0" w:color="auto"/>
            </w:tcBorders>
            <w:shd w:val="clear" w:color="auto" w:fill="auto"/>
            <w:vAlign w:val="center"/>
          </w:tcPr>
          <w:p w:rsidR="008B24C8" w:rsidRPr="00302768" w:rsidRDefault="008B24C8" w:rsidP="008B24C8">
            <w:pPr>
              <w:pStyle w:val="Sinespaciado"/>
              <w:jc w:val="center"/>
              <w:rPr>
                <w:sz w:val="18"/>
                <w:szCs w:val="18"/>
              </w:rPr>
            </w:pPr>
            <w:r>
              <w:rPr>
                <w:sz w:val="18"/>
                <w:szCs w:val="18"/>
              </w:rPr>
              <w:t>28</w:t>
            </w:r>
          </w:p>
        </w:tc>
        <w:tc>
          <w:tcPr>
            <w:tcW w:w="949" w:type="dxa"/>
            <w:tcBorders>
              <w:top w:val="single" w:sz="4" w:space="0" w:color="auto"/>
              <w:bottom w:val="single" w:sz="4" w:space="0" w:color="auto"/>
              <w:right w:val="single" w:sz="12" w:space="0" w:color="auto"/>
            </w:tcBorders>
            <w:shd w:val="clear" w:color="auto" w:fill="auto"/>
            <w:vAlign w:val="center"/>
          </w:tcPr>
          <w:p w:rsidR="008B24C8" w:rsidRPr="00302768" w:rsidRDefault="00674DB1" w:rsidP="008B24C8">
            <w:pPr>
              <w:pStyle w:val="Sinespaciado"/>
              <w:jc w:val="center"/>
              <w:rPr>
                <w:sz w:val="18"/>
                <w:szCs w:val="18"/>
              </w:rPr>
            </w:pPr>
            <w:r>
              <w:rPr>
                <w:sz w:val="18"/>
                <w:szCs w:val="18"/>
              </w:rPr>
              <w:t>28</w:t>
            </w:r>
          </w:p>
        </w:tc>
        <w:tc>
          <w:tcPr>
            <w:tcW w:w="1845" w:type="dxa"/>
            <w:tcBorders>
              <w:top w:val="single" w:sz="4" w:space="0" w:color="auto"/>
              <w:bottom w:val="single" w:sz="4" w:space="0" w:color="auto"/>
              <w:right w:val="single" w:sz="4" w:space="0" w:color="auto"/>
            </w:tcBorders>
            <w:vAlign w:val="center"/>
          </w:tcPr>
          <w:p w:rsidR="008B24C8" w:rsidRPr="007F14B4" w:rsidRDefault="008B24C8" w:rsidP="008B24C8">
            <w:pPr>
              <w:pStyle w:val="Sinespaciado"/>
              <w:tabs>
                <w:tab w:val="left" w:pos="2671"/>
              </w:tabs>
              <w:rPr>
                <w:rFonts w:ascii="Cambria" w:hAnsi="Cambria"/>
                <w:i/>
                <w:sz w:val="18"/>
                <w:szCs w:val="18"/>
              </w:rPr>
            </w:pPr>
          </w:p>
        </w:tc>
        <w:tc>
          <w:tcPr>
            <w:tcW w:w="1339" w:type="dxa"/>
            <w:tcBorders>
              <w:top w:val="single" w:sz="4" w:space="0" w:color="auto"/>
              <w:left w:val="single" w:sz="4" w:space="0" w:color="auto"/>
              <w:bottom w:val="single" w:sz="4" w:space="0" w:color="auto"/>
              <w:right w:val="single" w:sz="12" w:space="0" w:color="auto"/>
            </w:tcBorders>
            <w:vAlign w:val="center"/>
          </w:tcPr>
          <w:p w:rsidR="008B24C8" w:rsidRPr="009B77B3" w:rsidRDefault="008B24C8" w:rsidP="008B24C8">
            <w:pPr>
              <w:jc w:val="right"/>
              <w:rPr>
                <w:rFonts w:ascii="Arial" w:hAnsi="Arial" w:cs="Arial"/>
                <w:color w:val="0000FF"/>
                <w:lang w:val="es-BO"/>
              </w:rPr>
            </w:pPr>
          </w:p>
        </w:tc>
      </w:tr>
      <w:tr w:rsidR="00674DB1" w:rsidRPr="00A40276" w:rsidTr="00825966">
        <w:trPr>
          <w:trHeight w:val="331"/>
          <w:jc w:val="center"/>
        </w:trPr>
        <w:tc>
          <w:tcPr>
            <w:tcW w:w="336" w:type="dxa"/>
            <w:gridSpan w:val="2"/>
            <w:tcBorders>
              <w:top w:val="single" w:sz="4" w:space="0" w:color="auto"/>
              <w:left w:val="single" w:sz="12" w:space="0" w:color="auto"/>
              <w:bottom w:val="single" w:sz="4" w:space="0" w:color="auto"/>
            </w:tcBorders>
            <w:shd w:val="clear" w:color="auto" w:fill="B8CCE4" w:themeFill="accent1" w:themeFillTint="66"/>
            <w:vAlign w:val="center"/>
          </w:tcPr>
          <w:p w:rsidR="00674DB1" w:rsidRDefault="00674DB1" w:rsidP="00674DB1">
            <w:pPr>
              <w:jc w:val="center"/>
            </w:pPr>
          </w:p>
        </w:tc>
        <w:tc>
          <w:tcPr>
            <w:tcW w:w="5864" w:type="dxa"/>
            <w:gridSpan w:val="4"/>
            <w:tcBorders>
              <w:top w:val="single" w:sz="4" w:space="0" w:color="auto"/>
              <w:bottom w:val="single" w:sz="4" w:space="0" w:color="auto"/>
            </w:tcBorders>
            <w:shd w:val="clear" w:color="auto" w:fill="B8CCE4" w:themeFill="accent1" w:themeFillTint="66"/>
          </w:tcPr>
          <w:p w:rsidR="00674DB1" w:rsidRDefault="00674DB1" w:rsidP="00674DB1">
            <w:pPr>
              <w:jc w:val="right"/>
              <w:rPr>
                <w:rFonts w:ascii="Arial" w:hAnsi="Arial" w:cs="Arial"/>
                <w:b/>
                <w:color w:val="0000FF"/>
                <w:lang w:val="es-BO"/>
              </w:rPr>
            </w:pPr>
          </w:p>
          <w:p w:rsidR="00674DB1" w:rsidRDefault="00674DB1" w:rsidP="00825966">
            <w:pPr>
              <w:jc w:val="right"/>
              <w:rPr>
                <w:sz w:val="18"/>
                <w:szCs w:val="18"/>
              </w:rPr>
            </w:pPr>
            <w:r w:rsidRPr="009B77B3">
              <w:rPr>
                <w:rFonts w:ascii="Arial" w:hAnsi="Arial" w:cs="Arial"/>
                <w:b/>
                <w:color w:val="0000FF"/>
                <w:lang w:val="es-BO"/>
              </w:rPr>
              <w:t>TOTAL (Numeral)</w:t>
            </w:r>
          </w:p>
        </w:tc>
        <w:tc>
          <w:tcPr>
            <w:tcW w:w="949" w:type="dxa"/>
            <w:tcBorders>
              <w:top w:val="single" w:sz="4" w:space="0" w:color="auto"/>
              <w:bottom w:val="single" w:sz="4" w:space="0" w:color="auto"/>
              <w:right w:val="single" w:sz="12" w:space="0" w:color="auto"/>
            </w:tcBorders>
            <w:shd w:val="clear" w:color="auto" w:fill="B8CCE4" w:themeFill="accent1" w:themeFillTint="66"/>
            <w:vAlign w:val="center"/>
          </w:tcPr>
          <w:p w:rsidR="00674DB1" w:rsidRDefault="00674DB1" w:rsidP="00674DB1">
            <w:pPr>
              <w:pStyle w:val="Sinespaciado"/>
              <w:jc w:val="center"/>
              <w:rPr>
                <w:sz w:val="18"/>
                <w:szCs w:val="18"/>
              </w:rPr>
            </w:pPr>
            <w:r w:rsidRPr="00674DB1">
              <w:rPr>
                <w:rFonts w:ascii="Arial" w:hAnsi="Arial" w:cs="Arial"/>
                <w:b/>
                <w:color w:val="0000FF"/>
                <w:sz w:val="16"/>
                <w:szCs w:val="16"/>
                <w:lang w:val="es-BO" w:eastAsia="es-ES"/>
              </w:rPr>
              <w:t>40</w:t>
            </w:r>
          </w:p>
        </w:tc>
        <w:tc>
          <w:tcPr>
            <w:tcW w:w="1845" w:type="dxa"/>
            <w:tcBorders>
              <w:top w:val="single" w:sz="4" w:space="0" w:color="auto"/>
              <w:bottom w:val="single" w:sz="4" w:space="0" w:color="auto"/>
              <w:right w:val="single" w:sz="4" w:space="0" w:color="auto"/>
            </w:tcBorders>
            <w:shd w:val="clear" w:color="auto" w:fill="B8CCE4" w:themeFill="accent1" w:themeFillTint="66"/>
          </w:tcPr>
          <w:p w:rsidR="00674DB1" w:rsidRDefault="00674DB1" w:rsidP="00674DB1">
            <w:pPr>
              <w:rPr>
                <w:rFonts w:ascii="Arial" w:hAnsi="Arial" w:cs="Arial"/>
                <w:b/>
                <w:sz w:val="14"/>
                <w:lang w:val="es-BO"/>
              </w:rPr>
            </w:pPr>
          </w:p>
          <w:p w:rsidR="00674DB1" w:rsidRPr="00215050" w:rsidRDefault="00674DB1" w:rsidP="00674DB1">
            <w:pPr>
              <w:rPr>
                <w:rFonts w:ascii="Arial" w:hAnsi="Arial" w:cs="Arial"/>
                <w:b/>
                <w:sz w:val="14"/>
                <w:lang w:val="es-BO"/>
              </w:rPr>
            </w:pPr>
            <w:r w:rsidRPr="00215050">
              <w:rPr>
                <w:rFonts w:ascii="Arial" w:hAnsi="Arial" w:cs="Arial"/>
                <w:b/>
                <w:sz w:val="14"/>
                <w:lang w:val="es-BO"/>
              </w:rPr>
              <w:t>TOTAL PROPUESTA ECONÓMICA (Numeral)</w:t>
            </w:r>
          </w:p>
        </w:tc>
        <w:tc>
          <w:tcPr>
            <w:tcW w:w="1339" w:type="dxa"/>
            <w:tcBorders>
              <w:top w:val="single" w:sz="4" w:space="0" w:color="auto"/>
              <w:left w:val="single" w:sz="4" w:space="0" w:color="auto"/>
              <w:bottom w:val="single" w:sz="4" w:space="0" w:color="auto"/>
              <w:right w:val="single" w:sz="12" w:space="0" w:color="auto"/>
            </w:tcBorders>
            <w:shd w:val="clear" w:color="auto" w:fill="B8CCE4" w:themeFill="accent1" w:themeFillTint="66"/>
          </w:tcPr>
          <w:p w:rsidR="00674DB1" w:rsidRDefault="00674DB1" w:rsidP="00674DB1">
            <w:pPr>
              <w:jc w:val="right"/>
              <w:rPr>
                <w:rFonts w:ascii="Arial" w:hAnsi="Arial" w:cs="Arial"/>
                <w:b/>
                <w:lang w:val="es-BO"/>
              </w:rPr>
            </w:pPr>
          </w:p>
          <w:p w:rsidR="00674DB1" w:rsidRPr="00A40276" w:rsidRDefault="00674DB1" w:rsidP="00674DB1">
            <w:pPr>
              <w:jc w:val="right"/>
              <w:rPr>
                <w:rFonts w:ascii="Arial" w:hAnsi="Arial" w:cs="Arial"/>
                <w:b/>
                <w:lang w:val="es-BO"/>
              </w:rPr>
            </w:pPr>
          </w:p>
        </w:tc>
      </w:tr>
      <w:tr w:rsidR="00674DB1" w:rsidRPr="00A40276" w:rsidTr="00FC7529">
        <w:trPr>
          <w:trHeight w:val="325"/>
          <w:jc w:val="center"/>
        </w:trPr>
        <w:tc>
          <w:tcPr>
            <w:tcW w:w="336" w:type="dxa"/>
            <w:gridSpan w:val="2"/>
            <w:tcBorders>
              <w:top w:val="single" w:sz="4" w:space="0" w:color="auto"/>
              <w:left w:val="single" w:sz="12" w:space="0" w:color="auto"/>
              <w:bottom w:val="single" w:sz="4" w:space="0" w:color="auto"/>
            </w:tcBorders>
            <w:shd w:val="clear" w:color="auto" w:fill="B8CCE4" w:themeFill="accent1" w:themeFillTint="66"/>
            <w:vAlign w:val="center"/>
          </w:tcPr>
          <w:p w:rsidR="00674DB1" w:rsidRDefault="00674DB1" w:rsidP="00674DB1">
            <w:pPr>
              <w:jc w:val="center"/>
            </w:pPr>
          </w:p>
        </w:tc>
        <w:tc>
          <w:tcPr>
            <w:tcW w:w="2910" w:type="dxa"/>
            <w:tcBorders>
              <w:top w:val="single" w:sz="4" w:space="0" w:color="auto"/>
              <w:bottom w:val="single" w:sz="4" w:space="0" w:color="auto"/>
            </w:tcBorders>
            <w:shd w:val="clear" w:color="auto" w:fill="B8CCE4" w:themeFill="accent1" w:themeFillTint="66"/>
          </w:tcPr>
          <w:p w:rsidR="00674DB1" w:rsidRPr="009B77B3" w:rsidRDefault="00674DB1" w:rsidP="00674DB1">
            <w:pPr>
              <w:jc w:val="right"/>
              <w:rPr>
                <w:rFonts w:ascii="Arial" w:hAnsi="Arial" w:cs="Arial"/>
                <w:b/>
                <w:color w:val="0000FF"/>
                <w:lang w:val="es-BO"/>
              </w:rPr>
            </w:pPr>
            <w:r w:rsidRPr="009B77B3">
              <w:rPr>
                <w:rFonts w:ascii="Arial" w:hAnsi="Arial" w:cs="Arial"/>
                <w:b/>
                <w:color w:val="0000FF"/>
                <w:lang w:val="es-BO"/>
              </w:rPr>
              <w:t>(Literal</w:t>
            </w:r>
          </w:p>
        </w:tc>
        <w:tc>
          <w:tcPr>
            <w:tcW w:w="3903" w:type="dxa"/>
            <w:gridSpan w:val="4"/>
            <w:tcBorders>
              <w:top w:val="single" w:sz="4" w:space="0" w:color="auto"/>
              <w:bottom w:val="single" w:sz="4" w:space="0" w:color="auto"/>
              <w:right w:val="single" w:sz="12" w:space="0" w:color="auto"/>
            </w:tcBorders>
            <w:shd w:val="clear" w:color="auto" w:fill="B8CCE4" w:themeFill="accent1" w:themeFillTint="66"/>
          </w:tcPr>
          <w:p w:rsidR="00674DB1" w:rsidRDefault="00674DB1" w:rsidP="00674DB1">
            <w:pPr>
              <w:pStyle w:val="Sinespaciado"/>
              <w:jc w:val="center"/>
              <w:rPr>
                <w:sz w:val="18"/>
                <w:szCs w:val="18"/>
              </w:rPr>
            </w:pPr>
            <w:r w:rsidRPr="00674DB1">
              <w:rPr>
                <w:rFonts w:ascii="Arial" w:hAnsi="Arial" w:cs="Arial"/>
                <w:b/>
                <w:color w:val="0000FF"/>
                <w:sz w:val="16"/>
                <w:szCs w:val="16"/>
                <w:lang w:val="es-BO" w:eastAsia="es-ES"/>
              </w:rPr>
              <w:t xml:space="preserve">SON : </w:t>
            </w:r>
            <w:r>
              <w:rPr>
                <w:rFonts w:ascii="Arial" w:hAnsi="Arial" w:cs="Arial"/>
                <w:b/>
                <w:color w:val="0000FF"/>
                <w:sz w:val="16"/>
                <w:szCs w:val="16"/>
                <w:lang w:val="es-BO" w:eastAsia="es-ES"/>
              </w:rPr>
              <w:t>CUARENTA</w:t>
            </w:r>
            <w:r w:rsidRPr="00674DB1">
              <w:rPr>
                <w:rFonts w:ascii="Arial" w:hAnsi="Arial" w:cs="Arial"/>
                <w:b/>
                <w:color w:val="0000FF"/>
                <w:sz w:val="16"/>
                <w:szCs w:val="16"/>
                <w:lang w:val="es-BO" w:eastAsia="es-ES"/>
              </w:rPr>
              <w:t xml:space="preserve"> 00/100 BOLIVIANOS</w:t>
            </w:r>
          </w:p>
        </w:tc>
        <w:tc>
          <w:tcPr>
            <w:tcW w:w="1845" w:type="dxa"/>
            <w:tcBorders>
              <w:top w:val="single" w:sz="4" w:space="0" w:color="auto"/>
              <w:bottom w:val="single" w:sz="4" w:space="0" w:color="auto"/>
              <w:right w:val="single" w:sz="4" w:space="0" w:color="auto"/>
            </w:tcBorders>
            <w:shd w:val="clear" w:color="auto" w:fill="B8CCE4" w:themeFill="accent1" w:themeFillTint="66"/>
          </w:tcPr>
          <w:p w:rsidR="00674DB1" w:rsidRPr="00215050" w:rsidRDefault="00674DB1" w:rsidP="00674DB1">
            <w:pPr>
              <w:jc w:val="right"/>
              <w:rPr>
                <w:rFonts w:ascii="Arial" w:hAnsi="Arial" w:cs="Arial"/>
                <w:b/>
                <w:sz w:val="14"/>
                <w:lang w:val="es-BO"/>
              </w:rPr>
            </w:pPr>
            <w:r w:rsidRPr="00215050">
              <w:rPr>
                <w:rFonts w:ascii="Arial" w:hAnsi="Arial" w:cs="Arial"/>
                <w:b/>
                <w:sz w:val="14"/>
                <w:lang w:val="es-BO"/>
              </w:rPr>
              <w:t>(Literal</w:t>
            </w:r>
          </w:p>
        </w:tc>
        <w:tc>
          <w:tcPr>
            <w:tcW w:w="1339" w:type="dxa"/>
            <w:tcBorders>
              <w:top w:val="single" w:sz="4" w:space="0" w:color="auto"/>
              <w:left w:val="single" w:sz="4" w:space="0" w:color="auto"/>
              <w:bottom w:val="single" w:sz="4" w:space="0" w:color="auto"/>
              <w:right w:val="single" w:sz="12" w:space="0" w:color="auto"/>
            </w:tcBorders>
            <w:shd w:val="clear" w:color="auto" w:fill="B8CCE4" w:themeFill="accent1" w:themeFillTint="66"/>
          </w:tcPr>
          <w:p w:rsidR="00674DB1" w:rsidRPr="00A40276" w:rsidRDefault="00674DB1" w:rsidP="00674DB1">
            <w:pPr>
              <w:jc w:val="both"/>
              <w:rPr>
                <w:rFonts w:ascii="Arial" w:hAnsi="Arial" w:cs="Arial"/>
                <w:b/>
                <w:lang w:val="es-BO"/>
              </w:rPr>
            </w:pPr>
          </w:p>
        </w:tc>
      </w:tr>
      <w:tr w:rsidR="00674DB1" w:rsidRPr="00A40276" w:rsidTr="00215050">
        <w:trPr>
          <w:trHeight w:val="325"/>
          <w:jc w:val="center"/>
        </w:trPr>
        <w:tc>
          <w:tcPr>
            <w:tcW w:w="336" w:type="dxa"/>
            <w:gridSpan w:val="2"/>
            <w:tcBorders>
              <w:top w:val="single" w:sz="4" w:space="0" w:color="auto"/>
              <w:left w:val="single" w:sz="12" w:space="0" w:color="auto"/>
              <w:bottom w:val="single" w:sz="4" w:space="0" w:color="auto"/>
            </w:tcBorders>
            <w:vAlign w:val="center"/>
          </w:tcPr>
          <w:p w:rsidR="00674DB1" w:rsidRDefault="00674DB1" w:rsidP="00674DB1">
            <w:pPr>
              <w:jc w:val="center"/>
            </w:pPr>
            <w:r>
              <w:t>3</w:t>
            </w:r>
          </w:p>
        </w:tc>
        <w:tc>
          <w:tcPr>
            <w:tcW w:w="2910" w:type="dxa"/>
            <w:tcBorders>
              <w:top w:val="single" w:sz="4" w:space="0" w:color="auto"/>
              <w:bottom w:val="single" w:sz="4" w:space="0" w:color="auto"/>
            </w:tcBorders>
            <w:shd w:val="clear" w:color="auto" w:fill="auto"/>
            <w:vAlign w:val="center"/>
          </w:tcPr>
          <w:p w:rsidR="00674DB1" w:rsidRDefault="00674DB1" w:rsidP="00674DB1">
            <w:pPr>
              <w:pStyle w:val="Sinespaciado"/>
              <w:tabs>
                <w:tab w:val="left" w:pos="2671"/>
              </w:tabs>
              <w:rPr>
                <w:rFonts w:ascii="Cambria" w:hAnsi="Cambria"/>
                <w:i/>
                <w:sz w:val="18"/>
                <w:szCs w:val="18"/>
              </w:rPr>
            </w:pPr>
            <w:r>
              <w:rPr>
                <w:rFonts w:ascii="Cambria" w:hAnsi="Cambria"/>
                <w:i/>
                <w:sz w:val="18"/>
                <w:szCs w:val="18"/>
              </w:rPr>
              <w:t>MERIENDA</w:t>
            </w:r>
          </w:p>
        </w:tc>
        <w:tc>
          <w:tcPr>
            <w:tcW w:w="948" w:type="dxa"/>
            <w:tcBorders>
              <w:top w:val="single" w:sz="4" w:space="0" w:color="auto"/>
              <w:bottom w:val="single" w:sz="4" w:space="0" w:color="auto"/>
            </w:tcBorders>
          </w:tcPr>
          <w:p w:rsidR="00674DB1" w:rsidRDefault="00674DB1" w:rsidP="00674DB1">
            <w:pPr>
              <w:pStyle w:val="Sinespaciado"/>
              <w:jc w:val="center"/>
              <w:rPr>
                <w:sz w:val="18"/>
                <w:szCs w:val="18"/>
              </w:rPr>
            </w:pPr>
            <w:r>
              <w:rPr>
                <w:sz w:val="18"/>
                <w:szCs w:val="18"/>
              </w:rPr>
              <w:t>SERVICIO</w:t>
            </w:r>
          </w:p>
        </w:tc>
        <w:tc>
          <w:tcPr>
            <w:tcW w:w="948" w:type="dxa"/>
            <w:tcBorders>
              <w:top w:val="single" w:sz="4" w:space="0" w:color="auto"/>
              <w:bottom w:val="single" w:sz="4" w:space="0" w:color="auto"/>
            </w:tcBorders>
            <w:shd w:val="clear" w:color="auto" w:fill="auto"/>
          </w:tcPr>
          <w:p w:rsidR="00674DB1" w:rsidRDefault="00674DB1" w:rsidP="00674DB1">
            <w:pPr>
              <w:pStyle w:val="Sinespaciado"/>
              <w:jc w:val="center"/>
              <w:rPr>
                <w:sz w:val="18"/>
                <w:szCs w:val="18"/>
              </w:rPr>
            </w:pPr>
            <w:r>
              <w:rPr>
                <w:sz w:val="18"/>
                <w:szCs w:val="18"/>
              </w:rPr>
              <w:t>1</w:t>
            </w:r>
          </w:p>
        </w:tc>
        <w:tc>
          <w:tcPr>
            <w:tcW w:w="1058" w:type="dxa"/>
            <w:tcBorders>
              <w:top w:val="single" w:sz="4" w:space="0" w:color="auto"/>
              <w:bottom w:val="single" w:sz="4" w:space="0" w:color="auto"/>
            </w:tcBorders>
            <w:shd w:val="clear" w:color="auto" w:fill="auto"/>
            <w:vAlign w:val="center"/>
          </w:tcPr>
          <w:p w:rsidR="00674DB1" w:rsidRDefault="00674DB1" w:rsidP="00674DB1">
            <w:pPr>
              <w:pStyle w:val="Sinespaciado"/>
              <w:jc w:val="center"/>
              <w:rPr>
                <w:sz w:val="18"/>
                <w:szCs w:val="18"/>
              </w:rPr>
            </w:pPr>
            <w:r>
              <w:rPr>
                <w:sz w:val="18"/>
                <w:szCs w:val="18"/>
              </w:rPr>
              <w:t>7</w:t>
            </w:r>
          </w:p>
        </w:tc>
        <w:tc>
          <w:tcPr>
            <w:tcW w:w="949" w:type="dxa"/>
            <w:tcBorders>
              <w:top w:val="single" w:sz="4" w:space="0" w:color="auto"/>
              <w:bottom w:val="single" w:sz="4" w:space="0" w:color="auto"/>
              <w:right w:val="single" w:sz="12" w:space="0" w:color="auto"/>
            </w:tcBorders>
            <w:shd w:val="clear" w:color="auto" w:fill="auto"/>
            <w:vAlign w:val="center"/>
          </w:tcPr>
          <w:p w:rsidR="00674DB1" w:rsidRDefault="00674DB1" w:rsidP="00674DB1">
            <w:pPr>
              <w:pStyle w:val="Sinespaciado"/>
              <w:jc w:val="center"/>
              <w:rPr>
                <w:sz w:val="18"/>
                <w:szCs w:val="18"/>
              </w:rPr>
            </w:pPr>
            <w:r>
              <w:rPr>
                <w:sz w:val="18"/>
                <w:szCs w:val="18"/>
              </w:rPr>
              <w:t>7</w:t>
            </w:r>
          </w:p>
        </w:tc>
        <w:tc>
          <w:tcPr>
            <w:tcW w:w="1845" w:type="dxa"/>
            <w:tcBorders>
              <w:top w:val="single" w:sz="4" w:space="0" w:color="auto"/>
              <w:bottom w:val="single" w:sz="4" w:space="0" w:color="auto"/>
              <w:right w:val="single" w:sz="4" w:space="0" w:color="auto"/>
            </w:tcBorders>
            <w:vAlign w:val="center"/>
          </w:tcPr>
          <w:p w:rsidR="00674DB1" w:rsidRDefault="00674DB1" w:rsidP="00674DB1">
            <w:pPr>
              <w:pStyle w:val="Sinespaciado"/>
              <w:tabs>
                <w:tab w:val="left" w:pos="2671"/>
              </w:tabs>
              <w:rPr>
                <w:rFonts w:ascii="Cambria" w:hAnsi="Cambria"/>
                <w:i/>
                <w:sz w:val="18"/>
                <w:szCs w:val="18"/>
              </w:rPr>
            </w:pPr>
          </w:p>
        </w:tc>
        <w:tc>
          <w:tcPr>
            <w:tcW w:w="1339" w:type="dxa"/>
            <w:tcBorders>
              <w:top w:val="single" w:sz="4" w:space="0" w:color="auto"/>
              <w:left w:val="single" w:sz="4" w:space="0" w:color="auto"/>
              <w:bottom w:val="single" w:sz="4" w:space="0" w:color="auto"/>
              <w:right w:val="single" w:sz="12" w:space="0" w:color="auto"/>
            </w:tcBorders>
            <w:vAlign w:val="center"/>
          </w:tcPr>
          <w:p w:rsidR="00674DB1" w:rsidRDefault="00674DB1" w:rsidP="00674DB1">
            <w:pPr>
              <w:jc w:val="right"/>
              <w:rPr>
                <w:rFonts w:ascii="Arial" w:hAnsi="Arial" w:cs="Arial"/>
                <w:color w:val="0000FF"/>
                <w:lang w:val="es-BO"/>
              </w:rPr>
            </w:pPr>
          </w:p>
        </w:tc>
      </w:tr>
      <w:tr w:rsidR="00674DB1" w:rsidRPr="00A40276" w:rsidTr="00754643">
        <w:trPr>
          <w:trHeight w:val="325"/>
          <w:jc w:val="center"/>
        </w:trPr>
        <w:tc>
          <w:tcPr>
            <w:tcW w:w="3246" w:type="dxa"/>
            <w:gridSpan w:val="3"/>
            <w:tcBorders>
              <w:top w:val="single" w:sz="4" w:space="0" w:color="auto"/>
              <w:left w:val="single" w:sz="12" w:space="0" w:color="auto"/>
              <w:bottom w:val="single" w:sz="4" w:space="0" w:color="auto"/>
            </w:tcBorders>
            <w:vAlign w:val="center"/>
          </w:tcPr>
          <w:p w:rsidR="00674DB1" w:rsidRDefault="00674DB1" w:rsidP="00674DB1">
            <w:pPr>
              <w:rPr>
                <w:rFonts w:ascii="Cambria" w:hAnsi="Cambria"/>
                <w:i/>
                <w:sz w:val="18"/>
                <w:szCs w:val="18"/>
              </w:rPr>
            </w:pPr>
            <w:r w:rsidRPr="008B24C8">
              <w:rPr>
                <w:rFonts w:ascii="Arial" w:hAnsi="Arial" w:cs="Arial"/>
                <w:b/>
                <w:lang w:val="es-BO"/>
              </w:rPr>
              <w:t>Fuera de los predios de la EASBA COMUNIDAD</w:t>
            </w:r>
          </w:p>
        </w:tc>
        <w:tc>
          <w:tcPr>
            <w:tcW w:w="948" w:type="dxa"/>
            <w:tcBorders>
              <w:top w:val="single" w:sz="4" w:space="0" w:color="auto"/>
              <w:bottom w:val="single" w:sz="4" w:space="0" w:color="auto"/>
            </w:tcBorders>
          </w:tcPr>
          <w:p w:rsidR="00674DB1" w:rsidRDefault="00674DB1" w:rsidP="00674DB1">
            <w:pPr>
              <w:pStyle w:val="Sinespaciado"/>
              <w:jc w:val="center"/>
              <w:rPr>
                <w:sz w:val="18"/>
                <w:szCs w:val="18"/>
              </w:rPr>
            </w:pPr>
          </w:p>
        </w:tc>
        <w:tc>
          <w:tcPr>
            <w:tcW w:w="948" w:type="dxa"/>
            <w:tcBorders>
              <w:top w:val="single" w:sz="4" w:space="0" w:color="auto"/>
              <w:bottom w:val="single" w:sz="4" w:space="0" w:color="auto"/>
            </w:tcBorders>
            <w:shd w:val="clear" w:color="auto" w:fill="auto"/>
          </w:tcPr>
          <w:p w:rsidR="00674DB1" w:rsidRDefault="00674DB1" w:rsidP="00674DB1">
            <w:pPr>
              <w:pStyle w:val="Sinespaciado"/>
              <w:jc w:val="center"/>
              <w:rPr>
                <w:sz w:val="18"/>
                <w:szCs w:val="18"/>
              </w:rPr>
            </w:pPr>
          </w:p>
        </w:tc>
        <w:tc>
          <w:tcPr>
            <w:tcW w:w="1058" w:type="dxa"/>
            <w:tcBorders>
              <w:top w:val="single" w:sz="4" w:space="0" w:color="auto"/>
              <w:bottom w:val="single" w:sz="4" w:space="0" w:color="auto"/>
            </w:tcBorders>
            <w:shd w:val="clear" w:color="auto" w:fill="auto"/>
            <w:vAlign w:val="center"/>
          </w:tcPr>
          <w:p w:rsidR="00674DB1" w:rsidRDefault="00674DB1" w:rsidP="00674DB1">
            <w:pPr>
              <w:pStyle w:val="Sinespaciado"/>
              <w:jc w:val="center"/>
              <w:rPr>
                <w:sz w:val="18"/>
                <w:szCs w:val="18"/>
              </w:rPr>
            </w:pPr>
          </w:p>
        </w:tc>
        <w:tc>
          <w:tcPr>
            <w:tcW w:w="949" w:type="dxa"/>
            <w:tcBorders>
              <w:top w:val="single" w:sz="4" w:space="0" w:color="auto"/>
              <w:bottom w:val="single" w:sz="4" w:space="0" w:color="auto"/>
              <w:right w:val="single" w:sz="12" w:space="0" w:color="auto"/>
            </w:tcBorders>
            <w:shd w:val="clear" w:color="auto" w:fill="auto"/>
            <w:vAlign w:val="center"/>
          </w:tcPr>
          <w:p w:rsidR="00674DB1" w:rsidRDefault="00674DB1" w:rsidP="00674DB1">
            <w:pPr>
              <w:pStyle w:val="Sinespaciado"/>
              <w:jc w:val="center"/>
              <w:rPr>
                <w:sz w:val="18"/>
                <w:szCs w:val="18"/>
              </w:rPr>
            </w:pPr>
          </w:p>
        </w:tc>
        <w:tc>
          <w:tcPr>
            <w:tcW w:w="1845" w:type="dxa"/>
            <w:tcBorders>
              <w:top w:val="single" w:sz="4" w:space="0" w:color="auto"/>
              <w:bottom w:val="single" w:sz="4" w:space="0" w:color="auto"/>
              <w:right w:val="single" w:sz="4" w:space="0" w:color="auto"/>
            </w:tcBorders>
            <w:vAlign w:val="center"/>
          </w:tcPr>
          <w:p w:rsidR="00674DB1" w:rsidRDefault="00674DB1" w:rsidP="00674DB1">
            <w:pPr>
              <w:pStyle w:val="Sinespaciado"/>
              <w:tabs>
                <w:tab w:val="left" w:pos="2671"/>
              </w:tabs>
              <w:rPr>
                <w:rFonts w:ascii="Cambria" w:hAnsi="Cambria"/>
                <w:i/>
                <w:sz w:val="18"/>
                <w:szCs w:val="18"/>
              </w:rPr>
            </w:pPr>
          </w:p>
        </w:tc>
        <w:tc>
          <w:tcPr>
            <w:tcW w:w="1339" w:type="dxa"/>
            <w:tcBorders>
              <w:top w:val="single" w:sz="4" w:space="0" w:color="auto"/>
              <w:left w:val="single" w:sz="4" w:space="0" w:color="auto"/>
              <w:bottom w:val="single" w:sz="4" w:space="0" w:color="auto"/>
              <w:right w:val="single" w:sz="12" w:space="0" w:color="auto"/>
            </w:tcBorders>
            <w:vAlign w:val="center"/>
          </w:tcPr>
          <w:p w:rsidR="00674DB1" w:rsidRDefault="00674DB1" w:rsidP="00674DB1">
            <w:pPr>
              <w:jc w:val="right"/>
              <w:rPr>
                <w:rFonts w:ascii="Arial" w:hAnsi="Arial" w:cs="Arial"/>
                <w:color w:val="0000FF"/>
                <w:lang w:val="es-BO"/>
              </w:rPr>
            </w:pPr>
          </w:p>
        </w:tc>
      </w:tr>
      <w:tr w:rsidR="00674DB1" w:rsidRPr="00A40276" w:rsidTr="00215050">
        <w:trPr>
          <w:trHeight w:val="325"/>
          <w:jc w:val="center"/>
        </w:trPr>
        <w:tc>
          <w:tcPr>
            <w:tcW w:w="336" w:type="dxa"/>
            <w:gridSpan w:val="2"/>
            <w:tcBorders>
              <w:top w:val="single" w:sz="4" w:space="0" w:color="auto"/>
              <w:left w:val="single" w:sz="12" w:space="0" w:color="auto"/>
              <w:bottom w:val="single" w:sz="4" w:space="0" w:color="auto"/>
            </w:tcBorders>
            <w:vAlign w:val="center"/>
          </w:tcPr>
          <w:p w:rsidR="00674DB1" w:rsidRPr="004E0C6E" w:rsidRDefault="00674DB1" w:rsidP="00674DB1">
            <w:pPr>
              <w:jc w:val="center"/>
              <w:rPr>
                <w:rFonts w:ascii="Arial" w:hAnsi="Arial" w:cs="Arial"/>
                <w:sz w:val="18"/>
                <w:szCs w:val="18"/>
                <w:lang w:val="es-BO"/>
              </w:rPr>
            </w:pPr>
            <w:r>
              <w:rPr>
                <w:rFonts w:ascii="Arial" w:hAnsi="Arial" w:cs="Arial"/>
                <w:sz w:val="18"/>
                <w:szCs w:val="18"/>
                <w:lang w:val="es-BO"/>
              </w:rPr>
              <w:t>4</w:t>
            </w:r>
          </w:p>
        </w:tc>
        <w:tc>
          <w:tcPr>
            <w:tcW w:w="2910" w:type="dxa"/>
            <w:tcBorders>
              <w:top w:val="single" w:sz="4" w:space="0" w:color="auto"/>
              <w:bottom w:val="single" w:sz="4" w:space="0" w:color="auto"/>
            </w:tcBorders>
            <w:shd w:val="clear" w:color="auto" w:fill="auto"/>
            <w:vAlign w:val="center"/>
          </w:tcPr>
          <w:p w:rsidR="00674DB1" w:rsidRPr="007F14B4" w:rsidRDefault="00674DB1" w:rsidP="00674DB1">
            <w:pPr>
              <w:pStyle w:val="Sinespaciado"/>
              <w:rPr>
                <w:rFonts w:ascii="Cambria" w:hAnsi="Cambria"/>
                <w:i/>
                <w:sz w:val="18"/>
                <w:szCs w:val="18"/>
              </w:rPr>
            </w:pPr>
            <w:r>
              <w:rPr>
                <w:rFonts w:ascii="Cambria" w:hAnsi="Cambria"/>
                <w:i/>
                <w:sz w:val="18"/>
                <w:szCs w:val="18"/>
              </w:rPr>
              <w:t>DESAYUNO</w:t>
            </w:r>
          </w:p>
        </w:tc>
        <w:tc>
          <w:tcPr>
            <w:tcW w:w="948" w:type="dxa"/>
            <w:tcBorders>
              <w:top w:val="single" w:sz="4" w:space="0" w:color="auto"/>
              <w:bottom w:val="single" w:sz="4" w:space="0" w:color="auto"/>
            </w:tcBorders>
          </w:tcPr>
          <w:p w:rsidR="00674DB1" w:rsidRPr="00002DBA" w:rsidRDefault="00674DB1" w:rsidP="00674DB1">
            <w:pPr>
              <w:pStyle w:val="Sinespaciado"/>
              <w:jc w:val="center"/>
              <w:rPr>
                <w:sz w:val="18"/>
                <w:szCs w:val="18"/>
              </w:rPr>
            </w:pPr>
            <w:r>
              <w:rPr>
                <w:sz w:val="18"/>
                <w:szCs w:val="18"/>
              </w:rPr>
              <w:t>SERVICIO</w:t>
            </w:r>
          </w:p>
        </w:tc>
        <w:tc>
          <w:tcPr>
            <w:tcW w:w="948" w:type="dxa"/>
            <w:tcBorders>
              <w:top w:val="single" w:sz="4" w:space="0" w:color="auto"/>
              <w:bottom w:val="single" w:sz="4" w:space="0" w:color="auto"/>
            </w:tcBorders>
            <w:shd w:val="clear" w:color="auto" w:fill="auto"/>
          </w:tcPr>
          <w:p w:rsidR="00674DB1" w:rsidRPr="00002DBA" w:rsidRDefault="00674DB1" w:rsidP="00674DB1">
            <w:pPr>
              <w:pStyle w:val="Sinespaciado"/>
              <w:jc w:val="center"/>
              <w:rPr>
                <w:sz w:val="18"/>
                <w:szCs w:val="18"/>
              </w:rPr>
            </w:pPr>
            <w:r>
              <w:rPr>
                <w:sz w:val="18"/>
                <w:szCs w:val="18"/>
              </w:rPr>
              <w:t>1</w:t>
            </w:r>
          </w:p>
        </w:tc>
        <w:tc>
          <w:tcPr>
            <w:tcW w:w="1058" w:type="dxa"/>
            <w:tcBorders>
              <w:top w:val="single" w:sz="4" w:space="0" w:color="auto"/>
              <w:bottom w:val="single" w:sz="4" w:space="0" w:color="auto"/>
            </w:tcBorders>
            <w:shd w:val="clear" w:color="auto" w:fill="auto"/>
            <w:vAlign w:val="center"/>
          </w:tcPr>
          <w:p w:rsidR="00674DB1" w:rsidRPr="00302768" w:rsidRDefault="00674DB1" w:rsidP="00674DB1">
            <w:pPr>
              <w:pStyle w:val="Sinespaciado"/>
              <w:jc w:val="center"/>
              <w:rPr>
                <w:sz w:val="18"/>
                <w:szCs w:val="18"/>
              </w:rPr>
            </w:pPr>
            <w:r>
              <w:rPr>
                <w:sz w:val="18"/>
                <w:szCs w:val="18"/>
              </w:rPr>
              <w:t>12</w:t>
            </w:r>
          </w:p>
        </w:tc>
        <w:tc>
          <w:tcPr>
            <w:tcW w:w="949" w:type="dxa"/>
            <w:tcBorders>
              <w:top w:val="single" w:sz="4" w:space="0" w:color="auto"/>
              <w:bottom w:val="single" w:sz="4" w:space="0" w:color="auto"/>
              <w:right w:val="single" w:sz="12" w:space="0" w:color="auto"/>
            </w:tcBorders>
            <w:shd w:val="clear" w:color="auto" w:fill="auto"/>
            <w:vAlign w:val="center"/>
          </w:tcPr>
          <w:p w:rsidR="00674DB1" w:rsidRDefault="00674DB1" w:rsidP="00674DB1">
            <w:pPr>
              <w:pStyle w:val="Sinespaciado"/>
              <w:jc w:val="center"/>
              <w:rPr>
                <w:sz w:val="18"/>
                <w:szCs w:val="18"/>
              </w:rPr>
            </w:pPr>
            <w:r>
              <w:rPr>
                <w:sz w:val="18"/>
                <w:szCs w:val="18"/>
              </w:rPr>
              <w:t>12</w:t>
            </w:r>
          </w:p>
        </w:tc>
        <w:tc>
          <w:tcPr>
            <w:tcW w:w="1845" w:type="dxa"/>
            <w:tcBorders>
              <w:top w:val="single" w:sz="4" w:space="0" w:color="auto"/>
              <w:bottom w:val="single" w:sz="4" w:space="0" w:color="auto"/>
              <w:right w:val="single" w:sz="4" w:space="0" w:color="auto"/>
            </w:tcBorders>
            <w:vAlign w:val="center"/>
          </w:tcPr>
          <w:p w:rsidR="00674DB1" w:rsidRPr="007F14B4" w:rsidRDefault="00674DB1" w:rsidP="00674DB1">
            <w:pPr>
              <w:pStyle w:val="Sinespaciado"/>
              <w:rPr>
                <w:rFonts w:ascii="Cambria" w:hAnsi="Cambria"/>
                <w:i/>
                <w:sz w:val="18"/>
                <w:szCs w:val="18"/>
              </w:rPr>
            </w:pPr>
          </w:p>
        </w:tc>
        <w:tc>
          <w:tcPr>
            <w:tcW w:w="1339" w:type="dxa"/>
            <w:tcBorders>
              <w:top w:val="single" w:sz="4" w:space="0" w:color="auto"/>
              <w:left w:val="single" w:sz="4" w:space="0" w:color="auto"/>
              <w:bottom w:val="single" w:sz="4" w:space="0" w:color="auto"/>
              <w:right w:val="single" w:sz="12" w:space="0" w:color="auto"/>
            </w:tcBorders>
            <w:vAlign w:val="center"/>
          </w:tcPr>
          <w:p w:rsidR="00674DB1" w:rsidRDefault="00674DB1" w:rsidP="00674DB1">
            <w:pPr>
              <w:jc w:val="right"/>
              <w:rPr>
                <w:rFonts w:ascii="Arial" w:hAnsi="Arial" w:cs="Arial"/>
                <w:color w:val="0000FF"/>
                <w:lang w:val="es-BO"/>
              </w:rPr>
            </w:pPr>
          </w:p>
        </w:tc>
      </w:tr>
      <w:tr w:rsidR="00674DB1" w:rsidRPr="00A40276" w:rsidTr="00215050">
        <w:trPr>
          <w:trHeight w:val="325"/>
          <w:jc w:val="center"/>
        </w:trPr>
        <w:tc>
          <w:tcPr>
            <w:tcW w:w="336" w:type="dxa"/>
            <w:gridSpan w:val="2"/>
            <w:tcBorders>
              <w:top w:val="single" w:sz="4" w:space="0" w:color="auto"/>
              <w:left w:val="single" w:sz="12" w:space="0" w:color="auto"/>
              <w:bottom w:val="single" w:sz="4" w:space="0" w:color="auto"/>
            </w:tcBorders>
            <w:vAlign w:val="center"/>
          </w:tcPr>
          <w:p w:rsidR="00674DB1" w:rsidRDefault="00674DB1" w:rsidP="00674DB1">
            <w:pPr>
              <w:jc w:val="center"/>
            </w:pPr>
            <w:r>
              <w:t>5</w:t>
            </w:r>
          </w:p>
        </w:tc>
        <w:tc>
          <w:tcPr>
            <w:tcW w:w="2910" w:type="dxa"/>
            <w:tcBorders>
              <w:top w:val="single" w:sz="4" w:space="0" w:color="auto"/>
              <w:bottom w:val="single" w:sz="4" w:space="0" w:color="auto"/>
            </w:tcBorders>
            <w:shd w:val="clear" w:color="auto" w:fill="auto"/>
            <w:vAlign w:val="center"/>
          </w:tcPr>
          <w:p w:rsidR="00674DB1" w:rsidRPr="007F14B4" w:rsidRDefault="00674DB1" w:rsidP="00674DB1">
            <w:pPr>
              <w:pStyle w:val="Sinespaciado"/>
              <w:tabs>
                <w:tab w:val="left" w:pos="2671"/>
              </w:tabs>
              <w:rPr>
                <w:rFonts w:ascii="Cambria" w:hAnsi="Cambria"/>
                <w:i/>
                <w:sz w:val="18"/>
                <w:szCs w:val="18"/>
              </w:rPr>
            </w:pPr>
            <w:r>
              <w:rPr>
                <w:rFonts w:ascii="Cambria" w:hAnsi="Cambria"/>
                <w:i/>
                <w:sz w:val="18"/>
                <w:szCs w:val="18"/>
              </w:rPr>
              <w:t>ALMUERZO  - CENA</w:t>
            </w:r>
          </w:p>
        </w:tc>
        <w:tc>
          <w:tcPr>
            <w:tcW w:w="948" w:type="dxa"/>
            <w:tcBorders>
              <w:top w:val="single" w:sz="4" w:space="0" w:color="auto"/>
              <w:bottom w:val="single" w:sz="4" w:space="0" w:color="auto"/>
            </w:tcBorders>
          </w:tcPr>
          <w:p w:rsidR="00674DB1" w:rsidRPr="00002DBA" w:rsidRDefault="00674DB1" w:rsidP="00674DB1">
            <w:pPr>
              <w:pStyle w:val="Sinespaciado"/>
              <w:jc w:val="center"/>
              <w:rPr>
                <w:sz w:val="18"/>
                <w:szCs w:val="18"/>
              </w:rPr>
            </w:pPr>
            <w:r>
              <w:rPr>
                <w:sz w:val="18"/>
                <w:szCs w:val="18"/>
              </w:rPr>
              <w:t>SERVICIO</w:t>
            </w:r>
          </w:p>
        </w:tc>
        <w:tc>
          <w:tcPr>
            <w:tcW w:w="948" w:type="dxa"/>
            <w:tcBorders>
              <w:top w:val="single" w:sz="4" w:space="0" w:color="auto"/>
              <w:bottom w:val="single" w:sz="4" w:space="0" w:color="auto"/>
            </w:tcBorders>
            <w:shd w:val="clear" w:color="auto" w:fill="auto"/>
          </w:tcPr>
          <w:p w:rsidR="00674DB1" w:rsidRPr="00002DBA" w:rsidRDefault="00674DB1" w:rsidP="00674DB1">
            <w:pPr>
              <w:pStyle w:val="Sinespaciado"/>
              <w:jc w:val="center"/>
              <w:rPr>
                <w:sz w:val="18"/>
                <w:szCs w:val="18"/>
              </w:rPr>
            </w:pPr>
            <w:r>
              <w:rPr>
                <w:sz w:val="18"/>
                <w:szCs w:val="18"/>
              </w:rPr>
              <w:t>1</w:t>
            </w:r>
          </w:p>
        </w:tc>
        <w:tc>
          <w:tcPr>
            <w:tcW w:w="1058" w:type="dxa"/>
            <w:tcBorders>
              <w:top w:val="single" w:sz="4" w:space="0" w:color="auto"/>
              <w:bottom w:val="single" w:sz="4" w:space="0" w:color="auto"/>
            </w:tcBorders>
            <w:shd w:val="clear" w:color="auto" w:fill="auto"/>
            <w:vAlign w:val="center"/>
          </w:tcPr>
          <w:p w:rsidR="00674DB1" w:rsidRPr="00302768" w:rsidRDefault="00674DB1" w:rsidP="00674DB1">
            <w:pPr>
              <w:pStyle w:val="Sinespaciado"/>
              <w:jc w:val="center"/>
              <w:rPr>
                <w:sz w:val="18"/>
                <w:szCs w:val="18"/>
              </w:rPr>
            </w:pPr>
            <w:r>
              <w:rPr>
                <w:sz w:val="18"/>
                <w:szCs w:val="18"/>
              </w:rPr>
              <w:t>29</w:t>
            </w:r>
          </w:p>
        </w:tc>
        <w:tc>
          <w:tcPr>
            <w:tcW w:w="949" w:type="dxa"/>
            <w:tcBorders>
              <w:top w:val="single" w:sz="4" w:space="0" w:color="auto"/>
              <w:bottom w:val="single" w:sz="4" w:space="0" w:color="auto"/>
              <w:right w:val="single" w:sz="12" w:space="0" w:color="auto"/>
            </w:tcBorders>
            <w:shd w:val="clear" w:color="auto" w:fill="auto"/>
            <w:vAlign w:val="center"/>
          </w:tcPr>
          <w:p w:rsidR="00674DB1" w:rsidRDefault="00674DB1" w:rsidP="00674DB1">
            <w:pPr>
              <w:pStyle w:val="Sinespaciado"/>
              <w:jc w:val="center"/>
              <w:rPr>
                <w:sz w:val="18"/>
                <w:szCs w:val="18"/>
              </w:rPr>
            </w:pPr>
            <w:r>
              <w:rPr>
                <w:sz w:val="18"/>
                <w:szCs w:val="18"/>
              </w:rPr>
              <w:t>29</w:t>
            </w:r>
          </w:p>
        </w:tc>
        <w:tc>
          <w:tcPr>
            <w:tcW w:w="1845" w:type="dxa"/>
            <w:tcBorders>
              <w:top w:val="single" w:sz="4" w:space="0" w:color="auto"/>
              <w:bottom w:val="single" w:sz="4" w:space="0" w:color="auto"/>
              <w:right w:val="single" w:sz="4" w:space="0" w:color="auto"/>
            </w:tcBorders>
            <w:vAlign w:val="center"/>
          </w:tcPr>
          <w:p w:rsidR="00674DB1" w:rsidRPr="007F14B4" w:rsidRDefault="00674DB1" w:rsidP="00674DB1">
            <w:pPr>
              <w:pStyle w:val="Sinespaciado"/>
              <w:tabs>
                <w:tab w:val="left" w:pos="2671"/>
              </w:tabs>
              <w:rPr>
                <w:rFonts w:ascii="Cambria" w:hAnsi="Cambria"/>
                <w:i/>
                <w:sz w:val="18"/>
                <w:szCs w:val="18"/>
              </w:rPr>
            </w:pPr>
          </w:p>
        </w:tc>
        <w:tc>
          <w:tcPr>
            <w:tcW w:w="1339" w:type="dxa"/>
            <w:tcBorders>
              <w:top w:val="single" w:sz="4" w:space="0" w:color="auto"/>
              <w:left w:val="single" w:sz="4" w:space="0" w:color="auto"/>
              <w:bottom w:val="single" w:sz="4" w:space="0" w:color="auto"/>
              <w:right w:val="single" w:sz="12" w:space="0" w:color="auto"/>
            </w:tcBorders>
            <w:vAlign w:val="center"/>
          </w:tcPr>
          <w:p w:rsidR="00674DB1" w:rsidRDefault="00674DB1" w:rsidP="00674DB1">
            <w:pPr>
              <w:jc w:val="right"/>
              <w:rPr>
                <w:rFonts w:ascii="Arial" w:hAnsi="Arial" w:cs="Arial"/>
                <w:color w:val="0000FF"/>
                <w:lang w:val="es-BO"/>
              </w:rPr>
            </w:pPr>
          </w:p>
        </w:tc>
      </w:tr>
      <w:tr w:rsidR="00674DB1" w:rsidRPr="00A40276" w:rsidTr="00FC7529">
        <w:trPr>
          <w:trHeight w:val="325"/>
          <w:jc w:val="center"/>
        </w:trPr>
        <w:tc>
          <w:tcPr>
            <w:tcW w:w="336" w:type="dxa"/>
            <w:gridSpan w:val="2"/>
            <w:tcBorders>
              <w:top w:val="single" w:sz="4" w:space="0" w:color="auto"/>
              <w:left w:val="single" w:sz="12" w:space="0" w:color="auto"/>
              <w:bottom w:val="single" w:sz="4" w:space="0" w:color="auto"/>
            </w:tcBorders>
            <w:shd w:val="clear" w:color="auto" w:fill="B8CCE4" w:themeFill="accent1" w:themeFillTint="66"/>
            <w:vAlign w:val="center"/>
          </w:tcPr>
          <w:p w:rsidR="00674DB1" w:rsidRDefault="00674DB1" w:rsidP="00674DB1">
            <w:pPr>
              <w:jc w:val="center"/>
            </w:pPr>
          </w:p>
        </w:tc>
        <w:tc>
          <w:tcPr>
            <w:tcW w:w="5864" w:type="dxa"/>
            <w:gridSpan w:val="4"/>
            <w:tcBorders>
              <w:top w:val="single" w:sz="4" w:space="0" w:color="auto"/>
              <w:bottom w:val="single" w:sz="4" w:space="0" w:color="auto"/>
            </w:tcBorders>
            <w:shd w:val="clear" w:color="auto" w:fill="B8CCE4" w:themeFill="accent1" w:themeFillTint="66"/>
            <w:vAlign w:val="center"/>
          </w:tcPr>
          <w:p w:rsidR="00674DB1" w:rsidRDefault="00674DB1" w:rsidP="00825966">
            <w:pPr>
              <w:jc w:val="right"/>
              <w:rPr>
                <w:rFonts w:ascii="Arial" w:hAnsi="Arial" w:cs="Arial"/>
                <w:b/>
                <w:color w:val="0000FF"/>
                <w:lang w:val="es-BO"/>
              </w:rPr>
            </w:pPr>
          </w:p>
          <w:p w:rsidR="00825966" w:rsidRDefault="00674DB1" w:rsidP="00825966">
            <w:pPr>
              <w:jc w:val="right"/>
              <w:rPr>
                <w:sz w:val="18"/>
                <w:szCs w:val="18"/>
              </w:rPr>
            </w:pPr>
            <w:r w:rsidRPr="009B77B3">
              <w:rPr>
                <w:rFonts w:ascii="Arial" w:hAnsi="Arial" w:cs="Arial"/>
                <w:b/>
                <w:color w:val="0000FF"/>
                <w:lang w:val="es-BO"/>
              </w:rPr>
              <w:t>TOTAL (Numeral)</w:t>
            </w:r>
          </w:p>
        </w:tc>
        <w:tc>
          <w:tcPr>
            <w:tcW w:w="949" w:type="dxa"/>
            <w:tcBorders>
              <w:top w:val="single" w:sz="4" w:space="0" w:color="auto"/>
              <w:bottom w:val="single" w:sz="4" w:space="0" w:color="auto"/>
              <w:right w:val="single" w:sz="12" w:space="0" w:color="auto"/>
            </w:tcBorders>
            <w:shd w:val="clear" w:color="auto" w:fill="B8CCE4" w:themeFill="accent1" w:themeFillTint="66"/>
            <w:vAlign w:val="center"/>
          </w:tcPr>
          <w:p w:rsidR="00674DB1" w:rsidRDefault="00674DB1" w:rsidP="00825966">
            <w:pPr>
              <w:pStyle w:val="Sinespaciado"/>
              <w:jc w:val="center"/>
              <w:rPr>
                <w:sz w:val="18"/>
                <w:szCs w:val="18"/>
              </w:rPr>
            </w:pPr>
            <w:r>
              <w:rPr>
                <w:sz w:val="18"/>
                <w:szCs w:val="18"/>
              </w:rPr>
              <w:t>41</w:t>
            </w:r>
          </w:p>
        </w:tc>
        <w:tc>
          <w:tcPr>
            <w:tcW w:w="1845" w:type="dxa"/>
            <w:tcBorders>
              <w:top w:val="single" w:sz="4" w:space="0" w:color="auto"/>
              <w:bottom w:val="single" w:sz="4" w:space="0" w:color="auto"/>
              <w:right w:val="single" w:sz="4" w:space="0" w:color="auto"/>
            </w:tcBorders>
            <w:shd w:val="clear" w:color="auto" w:fill="B8CCE4" w:themeFill="accent1" w:themeFillTint="66"/>
          </w:tcPr>
          <w:p w:rsidR="00674DB1" w:rsidRDefault="00674DB1" w:rsidP="00674DB1">
            <w:pPr>
              <w:rPr>
                <w:rFonts w:ascii="Arial" w:hAnsi="Arial" w:cs="Arial"/>
                <w:b/>
                <w:sz w:val="14"/>
                <w:lang w:val="es-BO"/>
              </w:rPr>
            </w:pPr>
          </w:p>
          <w:p w:rsidR="00674DB1" w:rsidRPr="00215050" w:rsidRDefault="00674DB1" w:rsidP="00674DB1">
            <w:pPr>
              <w:rPr>
                <w:rFonts w:ascii="Arial" w:hAnsi="Arial" w:cs="Arial"/>
                <w:b/>
                <w:sz w:val="14"/>
                <w:lang w:val="es-BO"/>
              </w:rPr>
            </w:pPr>
            <w:r w:rsidRPr="00215050">
              <w:rPr>
                <w:rFonts w:ascii="Arial" w:hAnsi="Arial" w:cs="Arial"/>
                <w:b/>
                <w:sz w:val="14"/>
                <w:lang w:val="es-BO"/>
              </w:rPr>
              <w:t>TOTAL PROPUESTA ECONÓMICA (Numeral)</w:t>
            </w:r>
          </w:p>
        </w:tc>
        <w:tc>
          <w:tcPr>
            <w:tcW w:w="1339" w:type="dxa"/>
            <w:tcBorders>
              <w:top w:val="single" w:sz="4" w:space="0" w:color="auto"/>
              <w:left w:val="single" w:sz="4" w:space="0" w:color="auto"/>
              <w:bottom w:val="single" w:sz="4" w:space="0" w:color="auto"/>
              <w:right w:val="single" w:sz="12" w:space="0" w:color="auto"/>
            </w:tcBorders>
            <w:shd w:val="clear" w:color="auto" w:fill="B8CCE4" w:themeFill="accent1" w:themeFillTint="66"/>
          </w:tcPr>
          <w:p w:rsidR="00674DB1" w:rsidRPr="00A40276" w:rsidRDefault="00674DB1" w:rsidP="00674DB1">
            <w:pPr>
              <w:jc w:val="right"/>
              <w:rPr>
                <w:rFonts w:ascii="Arial" w:hAnsi="Arial" w:cs="Arial"/>
                <w:b/>
                <w:lang w:val="es-BO"/>
              </w:rPr>
            </w:pPr>
          </w:p>
        </w:tc>
      </w:tr>
      <w:tr w:rsidR="00BD5629" w:rsidRPr="00A40276" w:rsidTr="00FC7529">
        <w:trPr>
          <w:trHeight w:val="325"/>
          <w:jc w:val="center"/>
        </w:trPr>
        <w:tc>
          <w:tcPr>
            <w:tcW w:w="336" w:type="dxa"/>
            <w:gridSpan w:val="2"/>
            <w:tcBorders>
              <w:top w:val="single" w:sz="4" w:space="0" w:color="auto"/>
              <w:left w:val="single" w:sz="12" w:space="0" w:color="auto"/>
              <w:bottom w:val="single" w:sz="4" w:space="0" w:color="auto"/>
            </w:tcBorders>
            <w:shd w:val="clear" w:color="auto" w:fill="B8CCE4" w:themeFill="accent1" w:themeFillTint="66"/>
            <w:vAlign w:val="center"/>
          </w:tcPr>
          <w:p w:rsidR="00BD5629" w:rsidRDefault="00BD5629" w:rsidP="00BD5629">
            <w:pPr>
              <w:jc w:val="center"/>
            </w:pPr>
          </w:p>
        </w:tc>
        <w:tc>
          <w:tcPr>
            <w:tcW w:w="2910" w:type="dxa"/>
            <w:tcBorders>
              <w:top w:val="single" w:sz="4" w:space="0" w:color="auto"/>
              <w:bottom w:val="single" w:sz="4" w:space="0" w:color="auto"/>
            </w:tcBorders>
            <w:shd w:val="clear" w:color="auto" w:fill="B8CCE4" w:themeFill="accent1" w:themeFillTint="66"/>
          </w:tcPr>
          <w:p w:rsidR="00BD5629" w:rsidRPr="009B77B3" w:rsidRDefault="00BD5629" w:rsidP="00BD5629">
            <w:pPr>
              <w:jc w:val="right"/>
              <w:rPr>
                <w:rFonts w:ascii="Arial" w:hAnsi="Arial" w:cs="Arial"/>
                <w:b/>
                <w:color w:val="0000FF"/>
                <w:lang w:val="es-BO"/>
              </w:rPr>
            </w:pPr>
            <w:r w:rsidRPr="009B77B3">
              <w:rPr>
                <w:rFonts w:ascii="Arial" w:hAnsi="Arial" w:cs="Arial"/>
                <w:b/>
                <w:color w:val="0000FF"/>
                <w:lang w:val="es-BO"/>
              </w:rPr>
              <w:t>(Literal</w:t>
            </w:r>
          </w:p>
        </w:tc>
        <w:tc>
          <w:tcPr>
            <w:tcW w:w="3903" w:type="dxa"/>
            <w:gridSpan w:val="4"/>
            <w:tcBorders>
              <w:top w:val="single" w:sz="4" w:space="0" w:color="auto"/>
              <w:bottom w:val="single" w:sz="4" w:space="0" w:color="auto"/>
              <w:right w:val="single" w:sz="12" w:space="0" w:color="auto"/>
            </w:tcBorders>
            <w:shd w:val="clear" w:color="auto" w:fill="B8CCE4" w:themeFill="accent1" w:themeFillTint="66"/>
          </w:tcPr>
          <w:p w:rsidR="00BD5629" w:rsidRDefault="00BD5629" w:rsidP="00BD5629">
            <w:pPr>
              <w:pStyle w:val="Sinespaciado"/>
              <w:jc w:val="center"/>
              <w:rPr>
                <w:sz w:val="18"/>
                <w:szCs w:val="18"/>
              </w:rPr>
            </w:pPr>
            <w:r w:rsidRPr="00674DB1">
              <w:rPr>
                <w:rFonts w:ascii="Arial" w:hAnsi="Arial" w:cs="Arial"/>
                <w:b/>
                <w:color w:val="0000FF"/>
                <w:sz w:val="16"/>
                <w:szCs w:val="16"/>
                <w:lang w:val="es-BO" w:eastAsia="es-ES"/>
              </w:rPr>
              <w:t xml:space="preserve">SON : </w:t>
            </w:r>
            <w:r>
              <w:rPr>
                <w:rFonts w:ascii="Arial" w:hAnsi="Arial" w:cs="Arial"/>
                <w:b/>
                <w:color w:val="0000FF"/>
                <w:sz w:val="16"/>
                <w:szCs w:val="16"/>
                <w:lang w:val="es-BO" w:eastAsia="es-ES"/>
              </w:rPr>
              <w:t>CUARENTA Y UNO</w:t>
            </w:r>
            <w:r w:rsidRPr="00674DB1">
              <w:rPr>
                <w:rFonts w:ascii="Arial" w:hAnsi="Arial" w:cs="Arial"/>
                <w:b/>
                <w:color w:val="0000FF"/>
                <w:sz w:val="16"/>
                <w:szCs w:val="16"/>
                <w:lang w:val="es-BO" w:eastAsia="es-ES"/>
              </w:rPr>
              <w:t xml:space="preserve"> 00/100 BOLIVIANOS</w:t>
            </w:r>
          </w:p>
        </w:tc>
        <w:tc>
          <w:tcPr>
            <w:tcW w:w="1845" w:type="dxa"/>
            <w:tcBorders>
              <w:top w:val="single" w:sz="4" w:space="0" w:color="auto"/>
              <w:bottom w:val="single" w:sz="4" w:space="0" w:color="auto"/>
              <w:right w:val="single" w:sz="4" w:space="0" w:color="auto"/>
            </w:tcBorders>
            <w:shd w:val="clear" w:color="auto" w:fill="B8CCE4" w:themeFill="accent1" w:themeFillTint="66"/>
          </w:tcPr>
          <w:p w:rsidR="00BD5629" w:rsidRPr="00215050" w:rsidRDefault="00BD5629" w:rsidP="00BD5629">
            <w:pPr>
              <w:jc w:val="right"/>
              <w:rPr>
                <w:rFonts w:ascii="Arial" w:hAnsi="Arial" w:cs="Arial"/>
                <w:b/>
                <w:sz w:val="14"/>
                <w:lang w:val="es-BO"/>
              </w:rPr>
            </w:pPr>
            <w:r w:rsidRPr="00215050">
              <w:rPr>
                <w:rFonts w:ascii="Arial" w:hAnsi="Arial" w:cs="Arial"/>
                <w:b/>
                <w:sz w:val="14"/>
                <w:lang w:val="es-BO"/>
              </w:rPr>
              <w:t>(Literal</w:t>
            </w:r>
          </w:p>
        </w:tc>
        <w:tc>
          <w:tcPr>
            <w:tcW w:w="1339" w:type="dxa"/>
            <w:tcBorders>
              <w:top w:val="single" w:sz="4" w:space="0" w:color="auto"/>
              <w:left w:val="single" w:sz="4" w:space="0" w:color="auto"/>
              <w:bottom w:val="single" w:sz="4" w:space="0" w:color="auto"/>
              <w:right w:val="single" w:sz="12" w:space="0" w:color="auto"/>
            </w:tcBorders>
            <w:shd w:val="clear" w:color="auto" w:fill="B8CCE4" w:themeFill="accent1" w:themeFillTint="66"/>
          </w:tcPr>
          <w:p w:rsidR="00BD5629" w:rsidRPr="00A40276" w:rsidRDefault="00BD5629" w:rsidP="00BD5629">
            <w:pPr>
              <w:jc w:val="both"/>
              <w:rPr>
                <w:rFonts w:ascii="Arial" w:hAnsi="Arial" w:cs="Arial"/>
                <w:b/>
                <w:lang w:val="es-BO"/>
              </w:rPr>
            </w:pPr>
          </w:p>
        </w:tc>
      </w:tr>
      <w:tr w:rsidR="00BD5629" w:rsidRPr="00A40276" w:rsidTr="00215050">
        <w:trPr>
          <w:trHeight w:val="325"/>
          <w:jc w:val="center"/>
        </w:trPr>
        <w:tc>
          <w:tcPr>
            <w:tcW w:w="336" w:type="dxa"/>
            <w:gridSpan w:val="2"/>
            <w:tcBorders>
              <w:top w:val="single" w:sz="4" w:space="0" w:color="auto"/>
              <w:left w:val="single" w:sz="12" w:space="0" w:color="auto"/>
              <w:bottom w:val="single" w:sz="4" w:space="0" w:color="auto"/>
            </w:tcBorders>
            <w:vAlign w:val="center"/>
          </w:tcPr>
          <w:p w:rsidR="00BD5629" w:rsidRDefault="00BD5629" w:rsidP="00BD5629">
            <w:pPr>
              <w:jc w:val="center"/>
            </w:pPr>
            <w:r>
              <w:t>6</w:t>
            </w:r>
          </w:p>
        </w:tc>
        <w:tc>
          <w:tcPr>
            <w:tcW w:w="2910" w:type="dxa"/>
            <w:tcBorders>
              <w:top w:val="single" w:sz="4" w:space="0" w:color="auto"/>
              <w:bottom w:val="single" w:sz="4" w:space="0" w:color="auto"/>
            </w:tcBorders>
            <w:shd w:val="clear" w:color="auto" w:fill="auto"/>
            <w:vAlign w:val="center"/>
          </w:tcPr>
          <w:p w:rsidR="00BD5629" w:rsidRDefault="00BD5629" w:rsidP="00BD5629">
            <w:pPr>
              <w:pStyle w:val="Sinespaciado"/>
              <w:tabs>
                <w:tab w:val="left" w:pos="2671"/>
              </w:tabs>
              <w:rPr>
                <w:rFonts w:ascii="Cambria" w:hAnsi="Cambria"/>
                <w:i/>
                <w:sz w:val="18"/>
                <w:szCs w:val="18"/>
              </w:rPr>
            </w:pPr>
            <w:r>
              <w:rPr>
                <w:rFonts w:ascii="Cambria" w:hAnsi="Cambria"/>
                <w:i/>
                <w:sz w:val="18"/>
                <w:szCs w:val="18"/>
              </w:rPr>
              <w:t>MERIENDA</w:t>
            </w:r>
          </w:p>
        </w:tc>
        <w:tc>
          <w:tcPr>
            <w:tcW w:w="948" w:type="dxa"/>
            <w:tcBorders>
              <w:top w:val="single" w:sz="4" w:space="0" w:color="auto"/>
              <w:bottom w:val="single" w:sz="4" w:space="0" w:color="auto"/>
            </w:tcBorders>
          </w:tcPr>
          <w:p w:rsidR="00BD5629" w:rsidRDefault="00BD5629" w:rsidP="00BD5629">
            <w:pPr>
              <w:pStyle w:val="Sinespaciado"/>
              <w:jc w:val="center"/>
              <w:rPr>
                <w:sz w:val="18"/>
                <w:szCs w:val="18"/>
              </w:rPr>
            </w:pPr>
            <w:r>
              <w:rPr>
                <w:sz w:val="18"/>
                <w:szCs w:val="18"/>
              </w:rPr>
              <w:t>SERVICIO</w:t>
            </w:r>
          </w:p>
        </w:tc>
        <w:tc>
          <w:tcPr>
            <w:tcW w:w="948" w:type="dxa"/>
            <w:tcBorders>
              <w:top w:val="single" w:sz="4" w:space="0" w:color="auto"/>
              <w:bottom w:val="single" w:sz="4" w:space="0" w:color="auto"/>
            </w:tcBorders>
            <w:shd w:val="clear" w:color="auto" w:fill="auto"/>
          </w:tcPr>
          <w:p w:rsidR="00BD5629" w:rsidRDefault="00BD5629" w:rsidP="00BD5629">
            <w:pPr>
              <w:pStyle w:val="Sinespaciado"/>
              <w:jc w:val="center"/>
              <w:rPr>
                <w:sz w:val="18"/>
                <w:szCs w:val="18"/>
              </w:rPr>
            </w:pPr>
            <w:r>
              <w:rPr>
                <w:sz w:val="18"/>
                <w:szCs w:val="18"/>
              </w:rPr>
              <w:t>1</w:t>
            </w:r>
          </w:p>
        </w:tc>
        <w:tc>
          <w:tcPr>
            <w:tcW w:w="1058" w:type="dxa"/>
            <w:tcBorders>
              <w:top w:val="single" w:sz="4" w:space="0" w:color="auto"/>
              <w:bottom w:val="single" w:sz="4" w:space="0" w:color="auto"/>
            </w:tcBorders>
            <w:shd w:val="clear" w:color="auto" w:fill="auto"/>
            <w:vAlign w:val="center"/>
          </w:tcPr>
          <w:p w:rsidR="00BD5629" w:rsidRDefault="00BD5629" w:rsidP="00BD5629">
            <w:pPr>
              <w:pStyle w:val="Sinespaciado"/>
              <w:jc w:val="center"/>
              <w:rPr>
                <w:sz w:val="18"/>
                <w:szCs w:val="18"/>
              </w:rPr>
            </w:pPr>
            <w:r>
              <w:rPr>
                <w:sz w:val="18"/>
                <w:szCs w:val="18"/>
              </w:rPr>
              <w:t>8</w:t>
            </w:r>
          </w:p>
        </w:tc>
        <w:tc>
          <w:tcPr>
            <w:tcW w:w="949" w:type="dxa"/>
            <w:tcBorders>
              <w:top w:val="single" w:sz="4" w:space="0" w:color="auto"/>
              <w:bottom w:val="single" w:sz="4" w:space="0" w:color="auto"/>
              <w:right w:val="single" w:sz="12" w:space="0" w:color="auto"/>
            </w:tcBorders>
            <w:shd w:val="clear" w:color="auto" w:fill="auto"/>
            <w:vAlign w:val="center"/>
          </w:tcPr>
          <w:p w:rsidR="00BD5629" w:rsidRDefault="00BD5629" w:rsidP="00BD5629">
            <w:pPr>
              <w:pStyle w:val="Sinespaciado"/>
              <w:jc w:val="center"/>
              <w:rPr>
                <w:sz w:val="18"/>
                <w:szCs w:val="18"/>
              </w:rPr>
            </w:pPr>
            <w:r>
              <w:rPr>
                <w:sz w:val="18"/>
                <w:szCs w:val="18"/>
              </w:rPr>
              <w:t>8</w:t>
            </w:r>
          </w:p>
        </w:tc>
        <w:tc>
          <w:tcPr>
            <w:tcW w:w="1845" w:type="dxa"/>
            <w:tcBorders>
              <w:top w:val="single" w:sz="4" w:space="0" w:color="auto"/>
              <w:bottom w:val="single" w:sz="4" w:space="0" w:color="auto"/>
              <w:right w:val="single" w:sz="4" w:space="0" w:color="auto"/>
            </w:tcBorders>
            <w:vAlign w:val="center"/>
          </w:tcPr>
          <w:p w:rsidR="00BD5629" w:rsidRDefault="00BD5629" w:rsidP="00BD5629">
            <w:pPr>
              <w:pStyle w:val="Sinespaciado"/>
              <w:tabs>
                <w:tab w:val="left" w:pos="2671"/>
              </w:tabs>
              <w:rPr>
                <w:rFonts w:ascii="Cambria" w:hAnsi="Cambria"/>
                <w:i/>
                <w:sz w:val="18"/>
                <w:szCs w:val="18"/>
              </w:rPr>
            </w:pPr>
          </w:p>
        </w:tc>
        <w:tc>
          <w:tcPr>
            <w:tcW w:w="1339" w:type="dxa"/>
            <w:tcBorders>
              <w:top w:val="single" w:sz="4" w:space="0" w:color="auto"/>
              <w:left w:val="single" w:sz="4" w:space="0" w:color="auto"/>
              <w:bottom w:val="single" w:sz="4" w:space="0" w:color="auto"/>
              <w:right w:val="single" w:sz="12" w:space="0" w:color="auto"/>
            </w:tcBorders>
            <w:vAlign w:val="center"/>
          </w:tcPr>
          <w:p w:rsidR="00BD5629" w:rsidRDefault="00BD5629" w:rsidP="00BD5629">
            <w:pPr>
              <w:jc w:val="right"/>
              <w:rPr>
                <w:rFonts w:ascii="Arial" w:hAnsi="Arial" w:cs="Arial"/>
                <w:color w:val="0000FF"/>
                <w:lang w:val="es-BO"/>
              </w:rPr>
            </w:pPr>
          </w:p>
        </w:tc>
      </w:tr>
    </w:tbl>
    <w:p w:rsidR="00302768" w:rsidRDefault="00302768" w:rsidP="00140458">
      <w:pPr>
        <w:spacing w:line="200" w:lineRule="exact"/>
        <w:ind w:left="1418" w:firstLine="709"/>
        <w:jc w:val="both"/>
        <w:rPr>
          <w:b/>
          <w:lang w:val="es-BO"/>
        </w:rPr>
      </w:pPr>
    </w:p>
    <w:tbl>
      <w:tblPr>
        <w:tblW w:w="10348" w:type="dxa"/>
        <w:jc w:val="center"/>
        <w:tblCellSpacing w:w="20" w:type="dxa"/>
        <w:tblLayout w:type="fixed"/>
        <w:tblCellMar>
          <w:top w:w="28" w:type="dxa"/>
          <w:left w:w="57" w:type="dxa"/>
          <w:bottom w:w="28" w:type="dxa"/>
          <w:right w:w="57" w:type="dxa"/>
        </w:tblCellMar>
        <w:tblLook w:val="04A0" w:firstRow="1" w:lastRow="0" w:firstColumn="1" w:lastColumn="0" w:noHBand="0" w:noVBand="1"/>
      </w:tblPr>
      <w:tblGrid>
        <w:gridCol w:w="1985"/>
        <w:gridCol w:w="2693"/>
        <w:gridCol w:w="1985"/>
        <w:gridCol w:w="3685"/>
      </w:tblGrid>
      <w:tr w:rsidR="002C735A" w:rsidRPr="007F14B4" w:rsidTr="0097205F">
        <w:trPr>
          <w:trHeight w:val="309"/>
          <w:tblCellSpacing w:w="20" w:type="dxa"/>
          <w:jc w:val="center"/>
        </w:trPr>
        <w:tc>
          <w:tcPr>
            <w:tcW w:w="1925" w:type="dxa"/>
            <w:shd w:val="clear" w:color="auto" w:fill="DBE5F1"/>
            <w:vAlign w:val="center"/>
          </w:tcPr>
          <w:p w:rsidR="002C735A" w:rsidRDefault="002C735A" w:rsidP="00A86A62">
            <w:pPr>
              <w:pStyle w:val="Sinespaciado"/>
              <w:rPr>
                <w:rFonts w:ascii="Arial" w:hAnsi="Arial" w:cs="Arial"/>
              </w:rPr>
            </w:pPr>
            <w:r>
              <w:rPr>
                <w:rFonts w:ascii="Arial" w:hAnsi="Arial" w:cs="Arial"/>
              </w:rPr>
              <w:t>Empresa:</w:t>
            </w:r>
          </w:p>
        </w:tc>
        <w:tc>
          <w:tcPr>
            <w:tcW w:w="8303" w:type="dxa"/>
            <w:gridSpan w:val="3"/>
            <w:tcBorders>
              <w:top w:val="single" w:sz="4" w:space="0" w:color="8DB3E2"/>
              <w:left w:val="single" w:sz="4" w:space="0" w:color="8DB3E2"/>
              <w:bottom w:val="single" w:sz="4" w:space="0" w:color="8DB3E2"/>
              <w:right w:val="single" w:sz="4" w:space="0" w:color="8DB3E2"/>
            </w:tcBorders>
            <w:shd w:val="clear" w:color="auto" w:fill="auto"/>
          </w:tcPr>
          <w:p w:rsidR="002C735A" w:rsidRPr="007F14B4" w:rsidRDefault="002C735A" w:rsidP="00FC3141">
            <w:pPr>
              <w:pStyle w:val="Sinespaciado"/>
              <w:tabs>
                <w:tab w:val="left" w:pos="1965"/>
              </w:tabs>
              <w:jc w:val="both"/>
              <w:rPr>
                <w:rFonts w:ascii="Cambria" w:hAnsi="Cambria"/>
                <w:i/>
                <w:sz w:val="18"/>
                <w:szCs w:val="18"/>
              </w:rPr>
            </w:pPr>
          </w:p>
        </w:tc>
      </w:tr>
      <w:tr w:rsidR="002C735A" w:rsidRPr="007F14B4" w:rsidTr="0097205F">
        <w:trPr>
          <w:trHeight w:val="309"/>
          <w:tblCellSpacing w:w="20" w:type="dxa"/>
          <w:jc w:val="center"/>
        </w:trPr>
        <w:tc>
          <w:tcPr>
            <w:tcW w:w="1925" w:type="dxa"/>
            <w:shd w:val="clear" w:color="auto" w:fill="DBE5F1"/>
            <w:vAlign w:val="center"/>
          </w:tcPr>
          <w:p w:rsidR="002C735A" w:rsidRDefault="002C735A" w:rsidP="00A86A62">
            <w:pPr>
              <w:pStyle w:val="Sinespaciado"/>
              <w:rPr>
                <w:rFonts w:ascii="Arial" w:hAnsi="Arial" w:cs="Arial"/>
              </w:rPr>
            </w:pPr>
            <w:r>
              <w:rPr>
                <w:rFonts w:ascii="Arial" w:hAnsi="Arial" w:cs="Arial"/>
              </w:rPr>
              <w:t>Representante:</w:t>
            </w:r>
          </w:p>
        </w:tc>
        <w:tc>
          <w:tcPr>
            <w:tcW w:w="8303" w:type="dxa"/>
            <w:gridSpan w:val="3"/>
            <w:tcBorders>
              <w:top w:val="single" w:sz="4" w:space="0" w:color="8DB3E2"/>
              <w:left w:val="single" w:sz="4" w:space="0" w:color="8DB3E2"/>
              <w:bottom w:val="single" w:sz="4" w:space="0" w:color="8DB3E2"/>
              <w:right w:val="single" w:sz="4" w:space="0" w:color="8DB3E2"/>
            </w:tcBorders>
            <w:shd w:val="clear" w:color="auto" w:fill="auto"/>
          </w:tcPr>
          <w:p w:rsidR="002C735A" w:rsidRPr="007F14B4" w:rsidRDefault="002C735A" w:rsidP="00A86A62">
            <w:pPr>
              <w:pStyle w:val="Sinespaciado"/>
              <w:tabs>
                <w:tab w:val="left" w:pos="1965"/>
              </w:tabs>
              <w:rPr>
                <w:rFonts w:ascii="Cambria" w:hAnsi="Cambria"/>
                <w:i/>
                <w:sz w:val="18"/>
                <w:szCs w:val="18"/>
              </w:rPr>
            </w:pPr>
          </w:p>
        </w:tc>
      </w:tr>
      <w:tr w:rsidR="002C735A" w:rsidRPr="007F14B4" w:rsidTr="0097205F">
        <w:tblPrEx>
          <w:jc w:val="left"/>
        </w:tblPrEx>
        <w:trPr>
          <w:trHeight w:val="1218"/>
          <w:tblCellSpacing w:w="20" w:type="dxa"/>
        </w:trPr>
        <w:tc>
          <w:tcPr>
            <w:tcW w:w="1925" w:type="dxa"/>
            <w:shd w:val="clear" w:color="auto" w:fill="DBE5F1"/>
            <w:vAlign w:val="center"/>
          </w:tcPr>
          <w:p w:rsidR="002C735A" w:rsidRDefault="002C735A" w:rsidP="00A86A62">
            <w:pPr>
              <w:pStyle w:val="Sinespaciado"/>
              <w:rPr>
                <w:rFonts w:ascii="Arial" w:hAnsi="Arial" w:cs="Arial"/>
              </w:rPr>
            </w:pPr>
            <w:r>
              <w:rPr>
                <w:rFonts w:ascii="Arial" w:hAnsi="Arial" w:cs="Arial"/>
              </w:rPr>
              <w:lastRenderedPageBreak/>
              <w:t>Firma y Sello:</w:t>
            </w:r>
          </w:p>
        </w:tc>
        <w:tc>
          <w:tcPr>
            <w:tcW w:w="8303" w:type="dxa"/>
            <w:gridSpan w:val="3"/>
            <w:tcBorders>
              <w:top w:val="single" w:sz="4" w:space="0" w:color="8DB3E2"/>
              <w:left w:val="single" w:sz="4" w:space="0" w:color="8DB3E2"/>
              <w:bottom w:val="single" w:sz="4" w:space="0" w:color="8DB3E2"/>
              <w:right w:val="single" w:sz="4" w:space="0" w:color="8DB3E2"/>
            </w:tcBorders>
            <w:shd w:val="clear" w:color="auto" w:fill="auto"/>
          </w:tcPr>
          <w:p w:rsidR="002C735A" w:rsidRPr="007F14B4" w:rsidRDefault="002C735A" w:rsidP="00A86A62">
            <w:pPr>
              <w:pStyle w:val="Sinespaciado"/>
              <w:tabs>
                <w:tab w:val="left" w:pos="1965"/>
              </w:tabs>
              <w:rPr>
                <w:rFonts w:ascii="Cambria" w:hAnsi="Cambria"/>
                <w:i/>
                <w:sz w:val="18"/>
                <w:szCs w:val="18"/>
              </w:rPr>
            </w:pPr>
            <w:r>
              <w:rPr>
                <w:rFonts w:ascii="Cambria" w:hAnsi="Cambria"/>
                <w:i/>
                <w:sz w:val="18"/>
                <w:szCs w:val="18"/>
              </w:rPr>
              <w:tab/>
            </w:r>
          </w:p>
        </w:tc>
      </w:tr>
      <w:tr w:rsidR="00BF5C9D" w:rsidRPr="007F14B4" w:rsidTr="0097205F">
        <w:tblPrEx>
          <w:jc w:val="left"/>
        </w:tblPrEx>
        <w:trPr>
          <w:trHeight w:val="1218"/>
          <w:tblCellSpacing w:w="20" w:type="dxa"/>
        </w:trPr>
        <w:tc>
          <w:tcPr>
            <w:tcW w:w="1925" w:type="dxa"/>
            <w:shd w:val="clear" w:color="auto" w:fill="DBE5F1"/>
            <w:vAlign w:val="center"/>
          </w:tcPr>
          <w:p w:rsidR="00BF5C9D" w:rsidRDefault="00BF5C9D" w:rsidP="00A86A62">
            <w:pPr>
              <w:pStyle w:val="Sinespaciado"/>
              <w:rPr>
                <w:rFonts w:ascii="Arial" w:hAnsi="Arial" w:cs="Arial"/>
              </w:rPr>
            </w:pPr>
            <w:r>
              <w:rPr>
                <w:rFonts w:ascii="Arial" w:hAnsi="Arial" w:cs="Arial"/>
              </w:rPr>
              <w:t xml:space="preserve">Fecha de Elaboración </w:t>
            </w:r>
          </w:p>
        </w:tc>
        <w:tc>
          <w:tcPr>
            <w:tcW w:w="8303" w:type="dxa"/>
            <w:gridSpan w:val="3"/>
            <w:tcBorders>
              <w:top w:val="single" w:sz="4" w:space="0" w:color="8DB3E2"/>
              <w:left w:val="single" w:sz="4" w:space="0" w:color="8DB3E2"/>
              <w:bottom w:val="single" w:sz="4" w:space="0" w:color="8DB3E2"/>
              <w:right w:val="single" w:sz="4" w:space="0" w:color="8DB3E2"/>
            </w:tcBorders>
            <w:shd w:val="clear" w:color="auto" w:fill="auto"/>
          </w:tcPr>
          <w:p w:rsidR="00BF5C9D" w:rsidRDefault="00BF5C9D" w:rsidP="00A86A62">
            <w:pPr>
              <w:pStyle w:val="Sinespaciado"/>
              <w:tabs>
                <w:tab w:val="left" w:pos="1965"/>
              </w:tabs>
              <w:rPr>
                <w:rFonts w:ascii="Cambria" w:hAnsi="Cambria"/>
                <w:i/>
                <w:sz w:val="18"/>
                <w:szCs w:val="18"/>
              </w:rPr>
            </w:pPr>
          </w:p>
        </w:tc>
      </w:tr>
      <w:tr w:rsidR="001D6C14" w:rsidRPr="007F14B4" w:rsidTr="001D6C14">
        <w:tblPrEx>
          <w:jc w:val="left"/>
        </w:tblPrEx>
        <w:trPr>
          <w:trHeight w:val="696"/>
          <w:tblCellSpacing w:w="20" w:type="dxa"/>
        </w:trPr>
        <w:tc>
          <w:tcPr>
            <w:tcW w:w="1925" w:type="dxa"/>
            <w:shd w:val="clear" w:color="auto" w:fill="DBE5F1"/>
            <w:vAlign w:val="center"/>
          </w:tcPr>
          <w:p w:rsidR="001D6C14" w:rsidRDefault="001D6C14" w:rsidP="001D6C14">
            <w:pPr>
              <w:pStyle w:val="Sinespaciado"/>
              <w:rPr>
                <w:rFonts w:ascii="Arial" w:hAnsi="Arial" w:cs="Arial"/>
              </w:rPr>
            </w:pPr>
            <w:r>
              <w:rPr>
                <w:rFonts w:ascii="Arial" w:hAnsi="Arial" w:cs="Arial"/>
              </w:rPr>
              <w:t xml:space="preserve">Telf./Celular de contacto </w:t>
            </w:r>
          </w:p>
        </w:tc>
        <w:tc>
          <w:tcPr>
            <w:tcW w:w="2653" w:type="dxa"/>
            <w:tcBorders>
              <w:top w:val="single" w:sz="4" w:space="0" w:color="8DB3E2"/>
              <w:left w:val="single" w:sz="4" w:space="0" w:color="8DB3E2"/>
              <w:bottom w:val="single" w:sz="4" w:space="0" w:color="8DB3E2"/>
              <w:right w:val="single" w:sz="4" w:space="0" w:color="auto"/>
            </w:tcBorders>
            <w:shd w:val="clear" w:color="auto" w:fill="auto"/>
          </w:tcPr>
          <w:p w:rsidR="001D6C14" w:rsidRDefault="001D6C14" w:rsidP="001D6C14">
            <w:pPr>
              <w:pStyle w:val="Sinespaciado"/>
              <w:tabs>
                <w:tab w:val="left" w:pos="1965"/>
              </w:tabs>
              <w:rPr>
                <w:rFonts w:ascii="Cambria" w:hAnsi="Cambria"/>
                <w:i/>
                <w:sz w:val="18"/>
                <w:szCs w:val="18"/>
              </w:rPr>
            </w:pPr>
          </w:p>
        </w:tc>
        <w:tc>
          <w:tcPr>
            <w:tcW w:w="1945" w:type="dxa"/>
            <w:tcBorders>
              <w:top w:val="single" w:sz="4" w:space="0" w:color="8DB3E2"/>
              <w:left w:val="single" w:sz="4" w:space="0" w:color="auto"/>
              <w:bottom w:val="single" w:sz="4" w:space="0" w:color="8DB3E2"/>
              <w:right w:val="single" w:sz="4" w:space="0" w:color="auto"/>
            </w:tcBorders>
            <w:shd w:val="clear" w:color="auto" w:fill="DBE5F1" w:themeFill="accent1" w:themeFillTint="33"/>
            <w:vAlign w:val="center"/>
          </w:tcPr>
          <w:p w:rsidR="001D6C14" w:rsidRDefault="001D6C14" w:rsidP="001D6C14">
            <w:pPr>
              <w:pStyle w:val="Sinespaciado"/>
              <w:rPr>
                <w:rFonts w:ascii="Arial" w:hAnsi="Arial" w:cs="Arial"/>
              </w:rPr>
            </w:pPr>
            <w:r>
              <w:rPr>
                <w:rFonts w:ascii="Arial" w:hAnsi="Arial" w:cs="Arial"/>
              </w:rPr>
              <w:t>Correo electrónico de contacto</w:t>
            </w:r>
          </w:p>
        </w:tc>
        <w:tc>
          <w:tcPr>
            <w:tcW w:w="3625" w:type="dxa"/>
            <w:tcBorders>
              <w:top w:val="single" w:sz="4" w:space="0" w:color="8DB3E2"/>
              <w:left w:val="single" w:sz="4" w:space="0" w:color="auto"/>
              <w:bottom w:val="single" w:sz="4" w:space="0" w:color="8DB3E2"/>
              <w:right w:val="single" w:sz="4" w:space="0" w:color="8DB3E2"/>
            </w:tcBorders>
            <w:shd w:val="clear" w:color="auto" w:fill="auto"/>
          </w:tcPr>
          <w:p w:rsidR="00E456D9" w:rsidRDefault="00E456D9" w:rsidP="001D6C14">
            <w:pPr>
              <w:pStyle w:val="Sinespaciado"/>
              <w:tabs>
                <w:tab w:val="left" w:pos="1965"/>
              </w:tabs>
              <w:rPr>
                <w:rFonts w:ascii="Cambria" w:hAnsi="Cambria"/>
                <w:i/>
                <w:sz w:val="18"/>
                <w:szCs w:val="18"/>
              </w:rPr>
            </w:pPr>
            <w:r>
              <w:rPr>
                <w:rFonts w:ascii="Cambria" w:hAnsi="Cambria"/>
                <w:i/>
                <w:sz w:val="18"/>
                <w:szCs w:val="18"/>
              </w:rPr>
              <w:t xml:space="preserve"> </w:t>
            </w:r>
          </w:p>
          <w:p w:rsidR="001D6C14" w:rsidRDefault="001D6C14" w:rsidP="001D6C14">
            <w:pPr>
              <w:pStyle w:val="Sinespaciado"/>
              <w:tabs>
                <w:tab w:val="left" w:pos="1965"/>
              </w:tabs>
              <w:rPr>
                <w:rFonts w:ascii="Cambria" w:hAnsi="Cambria"/>
                <w:i/>
                <w:sz w:val="18"/>
                <w:szCs w:val="18"/>
              </w:rPr>
            </w:pPr>
          </w:p>
        </w:tc>
      </w:tr>
    </w:tbl>
    <w:p w:rsidR="002C735A" w:rsidRDefault="002C735A" w:rsidP="002C735A">
      <w:pPr>
        <w:rPr>
          <w:rFonts w:ascii="Cambria" w:hAnsi="Cambria"/>
          <w:i/>
          <w:sz w:val="18"/>
        </w:rPr>
      </w:pPr>
    </w:p>
    <w:p w:rsidR="002C735A" w:rsidRDefault="002C735A" w:rsidP="002C735A">
      <w:pPr>
        <w:rPr>
          <w:rFonts w:ascii="Cambria" w:hAnsi="Cambria"/>
          <w:i/>
          <w:sz w:val="18"/>
        </w:rPr>
      </w:pPr>
    </w:p>
    <w:p w:rsidR="002C735A" w:rsidRDefault="002C735A" w:rsidP="002C735A">
      <w:pPr>
        <w:rPr>
          <w:rFonts w:ascii="Cambria" w:hAnsi="Cambria"/>
          <w:i/>
          <w:sz w:val="18"/>
        </w:rPr>
      </w:pPr>
    </w:p>
    <w:p w:rsidR="002C735A" w:rsidRDefault="002C735A" w:rsidP="002C735A">
      <w:pPr>
        <w:spacing w:line="200" w:lineRule="exact"/>
        <w:ind w:left="1418" w:firstLine="709"/>
        <w:jc w:val="both"/>
        <w:rPr>
          <w:lang w:val="es-BO"/>
        </w:rPr>
      </w:pPr>
    </w:p>
    <w:sectPr w:rsidR="002C735A" w:rsidSect="002C735A">
      <w:headerReference w:type="default" r:id="rId8"/>
      <w:footerReference w:type="default" r:id="rId9"/>
      <w:pgSz w:w="12240" w:h="15840" w:code="1"/>
      <w:pgMar w:top="1985"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E80" w:rsidRDefault="00BB7E80">
      <w:r>
        <w:separator/>
      </w:r>
    </w:p>
  </w:endnote>
  <w:endnote w:type="continuationSeparator" w:id="0">
    <w:p w:rsidR="00BB7E80" w:rsidRDefault="00BB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5A" w:rsidRDefault="00B7735A">
    <w:pPr>
      <w:pStyle w:val="Piedepgina"/>
      <w:jc w:val="right"/>
    </w:pPr>
  </w:p>
  <w:p w:rsidR="00B7735A" w:rsidRDefault="00B773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E80" w:rsidRDefault="00BB7E80">
      <w:r>
        <w:separator/>
      </w:r>
    </w:p>
  </w:footnote>
  <w:footnote w:type="continuationSeparator" w:id="0">
    <w:p w:rsidR="00BB7E80" w:rsidRDefault="00BB7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10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85" w:type="dxa"/>
      </w:tblCellMar>
      <w:tblLook w:val="04A0" w:firstRow="1" w:lastRow="0" w:firstColumn="1" w:lastColumn="0" w:noHBand="0" w:noVBand="1"/>
    </w:tblPr>
    <w:tblGrid>
      <w:gridCol w:w="3082"/>
      <w:gridCol w:w="1026"/>
    </w:tblGrid>
    <w:tr w:rsidR="00B7735A" w:rsidRPr="007F14B4" w:rsidTr="002C735A">
      <w:trPr>
        <w:trHeight w:val="291"/>
        <w:jc w:val="right"/>
      </w:trPr>
      <w:tc>
        <w:tcPr>
          <w:tcW w:w="3082" w:type="dxa"/>
          <w:tcBorders>
            <w:top w:val="nil"/>
            <w:left w:val="nil"/>
            <w:bottom w:val="nil"/>
            <w:right w:val="single" w:sz="4" w:space="0" w:color="365F91"/>
          </w:tcBorders>
          <w:vAlign w:val="center"/>
        </w:tcPr>
        <w:p w:rsidR="00B7735A" w:rsidRPr="007F14B4" w:rsidRDefault="00B7735A" w:rsidP="002C735A">
          <w:pPr>
            <w:pStyle w:val="Sinespaciado"/>
            <w:jc w:val="right"/>
            <w:rPr>
              <w:rFonts w:ascii="Cambria" w:hAnsi="Cambria"/>
              <w:i/>
              <w:sz w:val="24"/>
              <w:szCs w:val="24"/>
            </w:rPr>
          </w:pPr>
          <w:r w:rsidRPr="007F14B4">
            <w:rPr>
              <w:rFonts w:ascii="Cambria" w:hAnsi="Cambria"/>
              <w:i/>
              <w:sz w:val="24"/>
              <w:szCs w:val="24"/>
            </w:rPr>
            <w:t>FORM.  Nº:</w:t>
          </w:r>
        </w:p>
      </w:tc>
      <w:tc>
        <w:tcPr>
          <w:tcW w:w="1025" w:type="dxa"/>
          <w:tcBorders>
            <w:top w:val="nil"/>
            <w:left w:val="single" w:sz="4" w:space="0" w:color="365F91"/>
            <w:bottom w:val="nil"/>
            <w:right w:val="single" w:sz="4" w:space="0" w:color="365F91"/>
          </w:tcBorders>
          <w:shd w:val="clear" w:color="auto" w:fill="DBE5F1"/>
          <w:vAlign w:val="center"/>
        </w:tcPr>
        <w:p w:rsidR="00B7735A" w:rsidRPr="007F14B4" w:rsidRDefault="00B7735A" w:rsidP="002C735A">
          <w:pPr>
            <w:pStyle w:val="Sinespaciado"/>
            <w:jc w:val="center"/>
            <w:rPr>
              <w:rFonts w:ascii="Cambria" w:hAnsi="Cambria"/>
              <w:b/>
              <w:i/>
              <w:sz w:val="24"/>
              <w:szCs w:val="24"/>
            </w:rPr>
          </w:pPr>
          <w:r>
            <w:rPr>
              <w:rFonts w:ascii="Cambria" w:hAnsi="Cambria"/>
              <w:b/>
              <w:i/>
              <w:sz w:val="24"/>
              <w:szCs w:val="24"/>
            </w:rPr>
            <w:t>FO -05</w:t>
          </w:r>
        </w:p>
      </w:tc>
    </w:tr>
    <w:tr w:rsidR="00B7735A" w:rsidRPr="007F14B4" w:rsidTr="002C735A">
      <w:trPr>
        <w:trHeight w:val="291"/>
        <w:jc w:val="right"/>
      </w:trPr>
      <w:tc>
        <w:tcPr>
          <w:tcW w:w="4108" w:type="dxa"/>
          <w:gridSpan w:val="2"/>
          <w:tcBorders>
            <w:top w:val="nil"/>
            <w:left w:val="nil"/>
            <w:bottom w:val="nil"/>
            <w:right w:val="nil"/>
          </w:tcBorders>
          <w:shd w:val="clear" w:color="auto" w:fill="auto"/>
          <w:vAlign w:val="center"/>
        </w:tcPr>
        <w:p w:rsidR="00B7735A" w:rsidRPr="00CF3BC2" w:rsidRDefault="00B7735A" w:rsidP="002C735A">
          <w:pPr>
            <w:pStyle w:val="Sinespaciado"/>
            <w:jc w:val="right"/>
            <w:rPr>
              <w:rFonts w:ascii="Cambria" w:hAnsi="Cambria"/>
              <w:b/>
              <w:i/>
              <w:sz w:val="20"/>
              <w:szCs w:val="20"/>
            </w:rPr>
          </w:pPr>
          <w:r>
            <w:rPr>
              <w:rFonts w:ascii="Cambria" w:hAnsi="Cambria"/>
              <w:b/>
              <w:i/>
              <w:sz w:val="20"/>
              <w:szCs w:val="20"/>
            </w:rPr>
            <w:t>Gerencia Administrativa Financiera</w:t>
          </w:r>
        </w:p>
        <w:p w:rsidR="00B7735A" w:rsidRPr="007F14B4" w:rsidRDefault="00B7735A" w:rsidP="002C735A">
          <w:pPr>
            <w:pStyle w:val="Sinespaciado"/>
            <w:jc w:val="right"/>
            <w:rPr>
              <w:rFonts w:ascii="Cambria" w:hAnsi="Cambria"/>
              <w:b/>
              <w:i/>
              <w:sz w:val="18"/>
              <w:szCs w:val="18"/>
            </w:rPr>
          </w:pPr>
          <w:r w:rsidRPr="007F14B4">
            <w:rPr>
              <w:rFonts w:ascii="Cambria" w:hAnsi="Cambria"/>
              <w:b/>
              <w:i/>
              <w:sz w:val="20"/>
              <w:szCs w:val="18"/>
            </w:rPr>
            <w:t xml:space="preserve"> </w:t>
          </w:r>
          <w:r>
            <w:rPr>
              <w:rFonts w:ascii="Cambria" w:hAnsi="Cambria"/>
              <w:b/>
              <w:i/>
              <w:sz w:val="20"/>
              <w:szCs w:val="20"/>
            </w:rPr>
            <w:t xml:space="preserve">UA - Contrataciones </w:t>
          </w:r>
          <w:r w:rsidRPr="00CF3BC2">
            <w:rPr>
              <w:rFonts w:ascii="Cambria" w:hAnsi="Cambria"/>
              <w:b/>
              <w:i/>
              <w:sz w:val="20"/>
              <w:szCs w:val="20"/>
            </w:rPr>
            <w:t xml:space="preserve"> </w:t>
          </w:r>
        </w:p>
      </w:tc>
    </w:tr>
  </w:tbl>
  <w:p w:rsidR="00B7735A" w:rsidRDefault="00B7735A">
    <w:pPr>
      <w:pStyle w:val="Encabezado"/>
    </w:pPr>
    <w:r>
      <w:rPr>
        <w:rFonts w:ascii="Cambria" w:hAnsi="Cambria"/>
        <w:i/>
        <w:noProof/>
        <w:sz w:val="26"/>
        <w:szCs w:val="26"/>
        <w:lang w:val="es-BO" w:eastAsia="es-BO"/>
      </w:rPr>
      <w:drawing>
        <wp:anchor distT="0" distB="0" distL="114300" distR="114300" simplePos="0" relativeHeight="251659264" behindDoc="1" locked="0" layoutInCell="1" allowOverlap="1" wp14:anchorId="5F5DE387" wp14:editId="2FEE946D">
          <wp:simplePos x="0" y="0"/>
          <wp:positionH relativeFrom="margin">
            <wp:align>left</wp:align>
          </wp:positionH>
          <wp:positionV relativeFrom="paragraph">
            <wp:posOffset>-419735</wp:posOffset>
          </wp:positionV>
          <wp:extent cx="1070610" cy="333375"/>
          <wp:effectExtent l="0" t="0" r="0" b="9525"/>
          <wp:wrapThrough wrapText="bothSides">
            <wp:wrapPolygon edited="0">
              <wp:start x="0" y="0"/>
              <wp:lineTo x="0" y="20983"/>
              <wp:lineTo x="21139" y="20983"/>
              <wp:lineTo x="2113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333375"/>
                  </a:xfrm>
                  <a:prstGeom prst="rect">
                    <a:avLst/>
                  </a:prstGeom>
                  <a:noFill/>
                  <a:ln>
                    <a:noFill/>
                  </a:ln>
                </pic:spPr>
              </pic:pic>
            </a:graphicData>
          </a:graphic>
          <wp14:sizeRelH relativeFrom="page">
            <wp14:pctWidth>0</wp14:pctWidth>
          </wp14:sizeRelH>
          <wp14:sizeRelV relativeFrom="page">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433D"/>
    <w:multiLevelType w:val="hybridMultilevel"/>
    <w:tmpl w:val="AD8EC914"/>
    <w:lvl w:ilvl="0" w:tplc="5716515C">
      <w:start w:val="1"/>
      <w:numFmt w:val="bullet"/>
      <w:suff w:val="space"/>
      <w:lvlText w:val=""/>
      <w:lvlJc w:val="left"/>
      <w:pPr>
        <w:ind w:left="-1124" w:hanging="360"/>
      </w:pPr>
      <w:rPr>
        <w:rFonts w:ascii="Symbol" w:hAnsi="Symbol" w:hint="default"/>
      </w:rPr>
    </w:lvl>
    <w:lvl w:ilvl="1" w:tplc="0C0A0003">
      <w:start w:val="1"/>
      <w:numFmt w:val="bullet"/>
      <w:lvlText w:val="o"/>
      <w:lvlJc w:val="left"/>
      <w:pPr>
        <w:ind w:left="-404" w:hanging="360"/>
      </w:pPr>
      <w:rPr>
        <w:rFonts w:ascii="Courier New" w:hAnsi="Courier New" w:cs="Courier New" w:hint="default"/>
      </w:rPr>
    </w:lvl>
    <w:lvl w:ilvl="2" w:tplc="0C0A0005" w:tentative="1">
      <w:start w:val="1"/>
      <w:numFmt w:val="bullet"/>
      <w:lvlText w:val=""/>
      <w:lvlJc w:val="left"/>
      <w:pPr>
        <w:ind w:left="316" w:hanging="360"/>
      </w:pPr>
      <w:rPr>
        <w:rFonts w:ascii="Wingdings" w:hAnsi="Wingdings" w:hint="default"/>
      </w:rPr>
    </w:lvl>
    <w:lvl w:ilvl="3" w:tplc="0C0A0001" w:tentative="1">
      <w:start w:val="1"/>
      <w:numFmt w:val="bullet"/>
      <w:lvlText w:val=""/>
      <w:lvlJc w:val="left"/>
      <w:pPr>
        <w:ind w:left="1036" w:hanging="360"/>
      </w:pPr>
      <w:rPr>
        <w:rFonts w:ascii="Symbol" w:hAnsi="Symbol" w:hint="default"/>
      </w:rPr>
    </w:lvl>
    <w:lvl w:ilvl="4" w:tplc="0C0A0003" w:tentative="1">
      <w:start w:val="1"/>
      <w:numFmt w:val="bullet"/>
      <w:lvlText w:val="o"/>
      <w:lvlJc w:val="left"/>
      <w:pPr>
        <w:ind w:left="1756" w:hanging="360"/>
      </w:pPr>
      <w:rPr>
        <w:rFonts w:ascii="Courier New" w:hAnsi="Courier New" w:cs="Courier New" w:hint="default"/>
      </w:rPr>
    </w:lvl>
    <w:lvl w:ilvl="5" w:tplc="0C0A0005" w:tentative="1">
      <w:start w:val="1"/>
      <w:numFmt w:val="bullet"/>
      <w:lvlText w:val=""/>
      <w:lvlJc w:val="left"/>
      <w:pPr>
        <w:ind w:left="2476" w:hanging="360"/>
      </w:pPr>
      <w:rPr>
        <w:rFonts w:ascii="Wingdings" w:hAnsi="Wingdings" w:hint="default"/>
      </w:rPr>
    </w:lvl>
    <w:lvl w:ilvl="6" w:tplc="0C0A0001" w:tentative="1">
      <w:start w:val="1"/>
      <w:numFmt w:val="bullet"/>
      <w:lvlText w:val=""/>
      <w:lvlJc w:val="left"/>
      <w:pPr>
        <w:ind w:left="3196" w:hanging="360"/>
      </w:pPr>
      <w:rPr>
        <w:rFonts w:ascii="Symbol" w:hAnsi="Symbol" w:hint="default"/>
      </w:rPr>
    </w:lvl>
    <w:lvl w:ilvl="7" w:tplc="0C0A0003" w:tentative="1">
      <w:start w:val="1"/>
      <w:numFmt w:val="bullet"/>
      <w:lvlText w:val="o"/>
      <w:lvlJc w:val="left"/>
      <w:pPr>
        <w:ind w:left="3916" w:hanging="360"/>
      </w:pPr>
      <w:rPr>
        <w:rFonts w:ascii="Courier New" w:hAnsi="Courier New" w:cs="Courier New" w:hint="default"/>
      </w:rPr>
    </w:lvl>
    <w:lvl w:ilvl="8" w:tplc="0C0A0005" w:tentative="1">
      <w:start w:val="1"/>
      <w:numFmt w:val="bullet"/>
      <w:lvlText w:val=""/>
      <w:lvlJc w:val="left"/>
      <w:pPr>
        <w:ind w:left="4636" w:hanging="360"/>
      </w:pPr>
      <w:rPr>
        <w:rFonts w:ascii="Wingdings" w:hAnsi="Wingdings" w:hint="default"/>
      </w:rPr>
    </w:lvl>
  </w:abstractNum>
  <w:abstractNum w:abstractNumId="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15:restartNumberingAfterBreak="0">
    <w:nsid w:val="31B95404"/>
    <w:multiLevelType w:val="hybridMultilevel"/>
    <w:tmpl w:val="AC1AE072"/>
    <w:lvl w:ilvl="0" w:tplc="400A0017">
      <w:start w:val="1"/>
      <w:numFmt w:val="lowerLetter"/>
      <w:lvlText w:val="%1)"/>
      <w:lvlJc w:val="left"/>
      <w:pPr>
        <w:ind w:left="2136" w:hanging="360"/>
      </w:pPr>
    </w:lvl>
    <w:lvl w:ilvl="1" w:tplc="400A0019" w:tentative="1">
      <w:start w:val="1"/>
      <w:numFmt w:val="lowerLetter"/>
      <w:lvlText w:val="%2."/>
      <w:lvlJc w:val="left"/>
      <w:pPr>
        <w:ind w:left="2856" w:hanging="360"/>
      </w:pPr>
    </w:lvl>
    <w:lvl w:ilvl="2" w:tplc="400A001B" w:tentative="1">
      <w:start w:val="1"/>
      <w:numFmt w:val="lowerRoman"/>
      <w:lvlText w:val="%3."/>
      <w:lvlJc w:val="right"/>
      <w:pPr>
        <w:ind w:left="3576" w:hanging="180"/>
      </w:pPr>
    </w:lvl>
    <w:lvl w:ilvl="3" w:tplc="400A000F" w:tentative="1">
      <w:start w:val="1"/>
      <w:numFmt w:val="decimal"/>
      <w:lvlText w:val="%4."/>
      <w:lvlJc w:val="left"/>
      <w:pPr>
        <w:ind w:left="4296" w:hanging="360"/>
      </w:pPr>
    </w:lvl>
    <w:lvl w:ilvl="4" w:tplc="400A0019" w:tentative="1">
      <w:start w:val="1"/>
      <w:numFmt w:val="lowerLetter"/>
      <w:lvlText w:val="%5."/>
      <w:lvlJc w:val="left"/>
      <w:pPr>
        <w:ind w:left="5016" w:hanging="360"/>
      </w:pPr>
    </w:lvl>
    <w:lvl w:ilvl="5" w:tplc="400A001B" w:tentative="1">
      <w:start w:val="1"/>
      <w:numFmt w:val="lowerRoman"/>
      <w:lvlText w:val="%6."/>
      <w:lvlJc w:val="right"/>
      <w:pPr>
        <w:ind w:left="5736" w:hanging="180"/>
      </w:pPr>
    </w:lvl>
    <w:lvl w:ilvl="6" w:tplc="400A000F" w:tentative="1">
      <w:start w:val="1"/>
      <w:numFmt w:val="decimal"/>
      <w:lvlText w:val="%7."/>
      <w:lvlJc w:val="left"/>
      <w:pPr>
        <w:ind w:left="6456" w:hanging="360"/>
      </w:pPr>
    </w:lvl>
    <w:lvl w:ilvl="7" w:tplc="400A0019" w:tentative="1">
      <w:start w:val="1"/>
      <w:numFmt w:val="lowerLetter"/>
      <w:lvlText w:val="%8."/>
      <w:lvlJc w:val="left"/>
      <w:pPr>
        <w:ind w:left="7176" w:hanging="360"/>
      </w:pPr>
    </w:lvl>
    <w:lvl w:ilvl="8" w:tplc="400A001B" w:tentative="1">
      <w:start w:val="1"/>
      <w:numFmt w:val="lowerRoman"/>
      <w:lvlText w:val="%9."/>
      <w:lvlJc w:val="right"/>
      <w:pPr>
        <w:ind w:left="7896" w:hanging="180"/>
      </w:pPr>
    </w:lvl>
  </w:abstractNum>
  <w:abstractNum w:abstractNumId="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 w15:restartNumberingAfterBreak="0">
    <w:nsid w:val="39140129"/>
    <w:multiLevelType w:val="hybridMultilevel"/>
    <w:tmpl w:val="00D8DEA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432E0783"/>
    <w:multiLevelType w:val="multilevel"/>
    <w:tmpl w:val="4B6845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Estilo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870195F"/>
    <w:multiLevelType w:val="singleLevel"/>
    <w:tmpl w:val="38C2B268"/>
    <w:lvl w:ilvl="0">
      <w:numFmt w:val="decimal"/>
      <w:pStyle w:val="Ttulo9"/>
      <w:lvlText w:val=""/>
      <w:lvlJc w:val="left"/>
    </w:lvl>
  </w:abstractNum>
  <w:abstractNum w:abstractNumId="7" w15:restartNumberingAfterBreak="0">
    <w:nsid w:val="58D94CB4"/>
    <w:multiLevelType w:val="multilevel"/>
    <w:tmpl w:val="400A001D"/>
    <w:styleLink w:val="propio"/>
    <w:lvl w:ilvl="0">
      <w:start w:val="1"/>
      <w:numFmt w:val="decimal"/>
      <w:lvlText w:val="%1"/>
      <w:lvlJc w:val="left"/>
      <w:pPr>
        <w:ind w:left="360" w:hanging="360"/>
      </w:pPr>
      <w:rPr>
        <w:rFonts w:ascii="Times New Roman" w:hAnsi="Times New Roman" w:hint="default"/>
        <w:b/>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656408"/>
    <w:multiLevelType w:val="multilevel"/>
    <w:tmpl w:val="B7F2542C"/>
    <w:lvl w:ilvl="0">
      <w:start w:val="1"/>
      <w:numFmt w:val="decimal"/>
      <w:pStyle w:val="Ttulo1"/>
      <w:lvlText w:val="%1."/>
      <w:lvlJc w:val="left"/>
      <w:pPr>
        <w:ind w:left="2912" w:hanging="360"/>
      </w:pPr>
      <w:rPr>
        <w:rFonts w:hint="default"/>
        <w:b/>
      </w:rPr>
    </w:lvl>
    <w:lvl w:ilvl="1">
      <w:start w:val="1"/>
      <w:numFmt w:val="decimal"/>
      <w:pStyle w:val="Ttulo2"/>
      <w:suff w:val="space"/>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10" w15:restartNumberingAfterBreak="0">
    <w:nsid w:val="68315ACF"/>
    <w:multiLevelType w:val="hybridMultilevel"/>
    <w:tmpl w:val="2522F7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E8D40E4"/>
    <w:multiLevelType w:val="multilevel"/>
    <w:tmpl w:val="FF16B9FC"/>
    <w:styleLink w:val="mio"/>
    <w:lvl w:ilvl="0">
      <w:start w:val="1"/>
      <w:numFmt w:val="decimal"/>
      <w:lvlText w:val="%1."/>
      <w:lvlJc w:val="left"/>
      <w:pPr>
        <w:ind w:left="360" w:hanging="360"/>
      </w:pPr>
      <w:rPr>
        <w:rFonts w:ascii="Arial" w:hAnsi="Arial" w:hint="default"/>
        <w:b/>
        <w:i w:val="0"/>
        <w:sz w:val="18"/>
      </w:rPr>
    </w:lvl>
    <w:lvl w:ilvl="1">
      <w:start w:val="1"/>
      <w:numFmt w:val="decimal"/>
      <w:suff w:val="space"/>
      <w:lvlText w:val="%2.%1."/>
      <w:lvlJc w:val="left"/>
      <w:pPr>
        <w:ind w:left="1315" w:hanging="607"/>
      </w:pPr>
      <w:rPr>
        <w:rFonts w:ascii="Arial" w:hAnsi="Arial" w:hint="default"/>
        <w:b/>
        <w:sz w:val="18"/>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F73455A"/>
    <w:multiLevelType w:val="multilevel"/>
    <w:tmpl w:val="9BA8E176"/>
    <w:styleLink w:val="mio1"/>
    <w:lvl w:ilvl="0">
      <w:start w:val="1"/>
      <w:numFmt w:val="decimal"/>
      <w:pStyle w:val="a"/>
      <w:lvlText w:val="%1."/>
      <w:lvlJc w:val="left"/>
      <w:pPr>
        <w:ind w:left="720" w:hanging="360"/>
      </w:pPr>
      <w:rPr>
        <w:rFonts w:ascii="Verdana" w:hAnsi="Verdana" w:cs="Arial" w:hint="default"/>
        <w:b/>
        <w:i w:val="0"/>
        <w:sz w:val="20"/>
      </w:rPr>
    </w:lvl>
    <w:lvl w:ilvl="1">
      <w:start w:val="8"/>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3"/>
  </w:num>
  <w:num w:numId="2">
    <w:abstractNumId w:val="8"/>
  </w:num>
  <w:num w:numId="3">
    <w:abstractNumId w:val="6"/>
  </w:num>
  <w:num w:numId="4">
    <w:abstractNumId w:val="1"/>
  </w:num>
  <w:num w:numId="5">
    <w:abstractNumId w:val="9"/>
  </w:num>
  <w:num w:numId="6">
    <w:abstractNumId w:val="12"/>
  </w:num>
  <w:num w:numId="7">
    <w:abstractNumId w:val="0"/>
  </w:num>
  <w:num w:numId="8">
    <w:abstractNumId w:val="10"/>
  </w:num>
  <w:num w:numId="9">
    <w:abstractNumId w:val="2"/>
  </w:num>
  <w:num w:numId="10">
    <w:abstractNumId w:val="4"/>
  </w:num>
  <w:num w:numId="11">
    <w:abstractNumId w:val="11"/>
    <w:lvlOverride w:ilvl="0">
      <w:lvl w:ilvl="0">
        <w:start w:val="1"/>
        <w:numFmt w:val="decimal"/>
        <w:suff w:val="space"/>
        <w:lvlText w:val="%1."/>
        <w:lvlJc w:val="left"/>
        <w:pPr>
          <w:ind w:left="-284" w:firstLine="284"/>
        </w:pPr>
        <w:rPr>
          <w:rFonts w:cs="Times New Roman" w:hint="default"/>
          <w:b/>
          <w:bCs w:val="0"/>
          <w:i w:val="0"/>
          <w:iCs w:val="0"/>
          <w:caps w:val="0"/>
          <w:smallCaps w:val="0"/>
          <w:strike w:val="0"/>
          <w:dstrike w:val="0"/>
          <w:outline w:val="0"/>
          <w:shadow w:val="0"/>
          <w:emboss w:val="0"/>
          <w:imprint w:val="0"/>
          <w:snapToGrid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space"/>
        <w:lvlText w:val="%1.%2."/>
        <w:lvlJc w:val="left"/>
        <w:pPr>
          <w:ind w:left="1985" w:hanging="1872"/>
        </w:pPr>
        <w:rPr>
          <w:rFonts w:cs="Times New Roman" w:hint="default"/>
          <w:bCs w:val="0"/>
          <w:i w:val="0"/>
          <w:iCs w:val="0"/>
          <w:caps w:val="0"/>
          <w:smallCaps w:val="0"/>
          <w:strike w:val="0"/>
          <w:dstrike w:val="0"/>
          <w:outline w:val="0"/>
          <w:shadow w:val="0"/>
          <w:emboss w:val="0"/>
          <w:imprint w:val="0"/>
          <w:snapToGrid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3.%1.%2"/>
        <w:lvlJc w:val="left"/>
        <w:pPr>
          <w:ind w:left="-58" w:firstLine="284"/>
        </w:pPr>
        <w:rPr>
          <w:rFonts w:hint="default"/>
        </w:rPr>
      </w:lvl>
    </w:lvlOverride>
    <w:lvlOverride w:ilvl="3">
      <w:lvl w:ilvl="3">
        <w:start w:val="1"/>
        <w:numFmt w:val="decimal"/>
        <w:lvlText w:val="(%4)"/>
        <w:lvlJc w:val="left"/>
        <w:pPr>
          <w:ind w:left="55" w:firstLine="284"/>
        </w:pPr>
        <w:rPr>
          <w:rFonts w:hint="default"/>
        </w:rPr>
      </w:lvl>
    </w:lvlOverride>
    <w:lvlOverride w:ilvl="4">
      <w:lvl w:ilvl="4">
        <w:start w:val="1"/>
        <w:numFmt w:val="lowerLetter"/>
        <w:lvlText w:val="(%5)"/>
        <w:lvlJc w:val="left"/>
        <w:pPr>
          <w:ind w:left="168" w:firstLine="284"/>
        </w:pPr>
        <w:rPr>
          <w:rFonts w:hint="default"/>
        </w:rPr>
      </w:lvl>
    </w:lvlOverride>
    <w:lvlOverride w:ilvl="5">
      <w:lvl w:ilvl="5">
        <w:start w:val="1"/>
        <w:numFmt w:val="lowerRoman"/>
        <w:lvlText w:val="(%6)"/>
        <w:lvlJc w:val="left"/>
        <w:pPr>
          <w:ind w:left="281" w:firstLine="284"/>
        </w:pPr>
        <w:rPr>
          <w:rFonts w:hint="default"/>
        </w:rPr>
      </w:lvl>
    </w:lvlOverride>
    <w:lvlOverride w:ilvl="6">
      <w:lvl w:ilvl="6">
        <w:start w:val="1"/>
        <w:numFmt w:val="decimal"/>
        <w:lvlText w:val="%7."/>
        <w:lvlJc w:val="left"/>
        <w:pPr>
          <w:ind w:left="394" w:firstLine="284"/>
        </w:pPr>
        <w:rPr>
          <w:rFonts w:hint="default"/>
        </w:rPr>
      </w:lvl>
    </w:lvlOverride>
    <w:lvlOverride w:ilvl="7">
      <w:lvl w:ilvl="7">
        <w:start w:val="1"/>
        <w:numFmt w:val="lowerLetter"/>
        <w:lvlText w:val="%8."/>
        <w:lvlJc w:val="left"/>
        <w:pPr>
          <w:ind w:left="507" w:firstLine="284"/>
        </w:pPr>
        <w:rPr>
          <w:rFonts w:hint="default"/>
        </w:rPr>
      </w:lvl>
    </w:lvlOverride>
    <w:lvlOverride w:ilvl="8">
      <w:lvl w:ilvl="8">
        <w:start w:val="1"/>
        <w:numFmt w:val="lowerRoman"/>
        <w:lvlText w:val="%9."/>
        <w:lvlJc w:val="left"/>
        <w:pPr>
          <w:ind w:left="620" w:firstLine="284"/>
        </w:pPr>
        <w:rPr>
          <w:rFonts w:hint="default"/>
        </w:rPr>
      </w:lvl>
    </w:lvlOverride>
  </w:num>
  <w:num w:numId="12">
    <w:abstractNumId w:val="5"/>
  </w:num>
  <w:num w:numId="13">
    <w:abstractNumId w:val="7"/>
  </w:num>
  <w:num w:numId="14">
    <w:abstractNumId w:val="11"/>
  </w:num>
  <w:num w:numId="15">
    <w:abstractNumId w:val="8"/>
  </w:num>
  <w:num w:numId="16">
    <w:abstractNumId w:val="8"/>
  </w:num>
  <w:num w:numId="17">
    <w:abstractNumId w:val="8"/>
  </w:num>
  <w:num w:numId="18">
    <w:abstractNumId w:val="8"/>
  </w:num>
  <w:num w:numId="19">
    <w:abstractNumId w:val="11"/>
    <w:lvlOverride w:ilvl="0">
      <w:lvl w:ilvl="0">
        <w:start w:val="1"/>
        <w:numFmt w:val="decimal"/>
        <w:suff w:val="space"/>
        <w:lvlText w:val="%1."/>
        <w:lvlJc w:val="left"/>
        <w:pPr>
          <w:ind w:left="-284" w:firstLine="284"/>
        </w:pPr>
        <w:rPr>
          <w:rFonts w:cs="Times New Roman" w:hint="default"/>
          <w:b/>
          <w:bCs w:val="0"/>
          <w:i w:val="0"/>
          <w:iCs w:val="0"/>
          <w:caps w:val="0"/>
          <w:smallCaps w:val="0"/>
          <w:strike w:val="0"/>
          <w:dstrike w:val="0"/>
          <w:outline w:val="0"/>
          <w:shadow w:val="0"/>
          <w:emboss w:val="0"/>
          <w:imprint w:val="0"/>
          <w:snapToGrid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space"/>
        <w:lvlText w:val="%1.%2."/>
        <w:lvlJc w:val="left"/>
        <w:pPr>
          <w:ind w:left="567" w:hanging="22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3.%1.%2"/>
        <w:lvlJc w:val="left"/>
        <w:pPr>
          <w:ind w:left="-58" w:firstLine="284"/>
        </w:pPr>
        <w:rPr>
          <w:rFonts w:hint="default"/>
        </w:rPr>
      </w:lvl>
    </w:lvlOverride>
    <w:lvlOverride w:ilvl="3">
      <w:lvl w:ilvl="3">
        <w:start w:val="1"/>
        <w:numFmt w:val="decimal"/>
        <w:lvlText w:val="(%4)"/>
        <w:lvlJc w:val="left"/>
        <w:pPr>
          <w:ind w:left="55" w:firstLine="284"/>
        </w:pPr>
        <w:rPr>
          <w:rFonts w:hint="default"/>
        </w:rPr>
      </w:lvl>
    </w:lvlOverride>
    <w:lvlOverride w:ilvl="4">
      <w:lvl w:ilvl="4">
        <w:start w:val="1"/>
        <w:numFmt w:val="lowerLetter"/>
        <w:lvlText w:val="(%5)"/>
        <w:lvlJc w:val="left"/>
        <w:pPr>
          <w:ind w:left="168" w:firstLine="284"/>
        </w:pPr>
        <w:rPr>
          <w:rFonts w:hint="default"/>
        </w:rPr>
      </w:lvl>
    </w:lvlOverride>
    <w:lvlOverride w:ilvl="5">
      <w:lvl w:ilvl="5">
        <w:start w:val="1"/>
        <w:numFmt w:val="lowerRoman"/>
        <w:lvlText w:val="(%6)"/>
        <w:lvlJc w:val="left"/>
        <w:pPr>
          <w:ind w:left="281" w:firstLine="284"/>
        </w:pPr>
        <w:rPr>
          <w:rFonts w:hint="default"/>
        </w:rPr>
      </w:lvl>
    </w:lvlOverride>
    <w:lvlOverride w:ilvl="6">
      <w:lvl w:ilvl="6">
        <w:start w:val="1"/>
        <w:numFmt w:val="decimal"/>
        <w:lvlText w:val="%7."/>
        <w:lvlJc w:val="left"/>
        <w:pPr>
          <w:ind w:left="394" w:firstLine="284"/>
        </w:pPr>
        <w:rPr>
          <w:rFonts w:hint="default"/>
        </w:rPr>
      </w:lvl>
    </w:lvlOverride>
    <w:lvlOverride w:ilvl="7">
      <w:lvl w:ilvl="7">
        <w:start w:val="1"/>
        <w:numFmt w:val="lowerLetter"/>
        <w:lvlText w:val="%8."/>
        <w:lvlJc w:val="left"/>
        <w:pPr>
          <w:ind w:left="507" w:firstLine="284"/>
        </w:pPr>
        <w:rPr>
          <w:rFonts w:hint="default"/>
        </w:rPr>
      </w:lvl>
    </w:lvlOverride>
    <w:lvlOverride w:ilvl="8">
      <w:lvl w:ilvl="8">
        <w:start w:val="1"/>
        <w:numFmt w:val="lowerRoman"/>
        <w:lvlText w:val="%9."/>
        <w:lvlJc w:val="left"/>
        <w:pPr>
          <w:ind w:left="620" w:firstLine="284"/>
        </w:pPr>
        <w:rPr>
          <w:rFonts w:hint="default"/>
        </w:rPr>
      </w:lvl>
    </w:lvlOverride>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79"/>
  <w:drawingGridVerticalSpacing w:val="57"/>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DBA"/>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1331"/>
    <w:rsid w:val="000236F6"/>
    <w:rsid w:val="0002474A"/>
    <w:rsid w:val="00024C80"/>
    <w:rsid w:val="00025D3A"/>
    <w:rsid w:val="00025D79"/>
    <w:rsid w:val="0002740C"/>
    <w:rsid w:val="000315E3"/>
    <w:rsid w:val="0003183D"/>
    <w:rsid w:val="00032A21"/>
    <w:rsid w:val="00034706"/>
    <w:rsid w:val="0003484A"/>
    <w:rsid w:val="0003529F"/>
    <w:rsid w:val="00036CC4"/>
    <w:rsid w:val="00040BEE"/>
    <w:rsid w:val="000419B8"/>
    <w:rsid w:val="00042DC0"/>
    <w:rsid w:val="00043063"/>
    <w:rsid w:val="00044C36"/>
    <w:rsid w:val="00045055"/>
    <w:rsid w:val="0004688D"/>
    <w:rsid w:val="00051471"/>
    <w:rsid w:val="00053008"/>
    <w:rsid w:val="00054BA3"/>
    <w:rsid w:val="00055CCC"/>
    <w:rsid w:val="0005679E"/>
    <w:rsid w:val="0005747F"/>
    <w:rsid w:val="00061952"/>
    <w:rsid w:val="00064A4A"/>
    <w:rsid w:val="0006505B"/>
    <w:rsid w:val="00066211"/>
    <w:rsid w:val="000663B4"/>
    <w:rsid w:val="0007121A"/>
    <w:rsid w:val="00071E00"/>
    <w:rsid w:val="000723A5"/>
    <w:rsid w:val="00073958"/>
    <w:rsid w:val="0007605D"/>
    <w:rsid w:val="00076EB9"/>
    <w:rsid w:val="000773E7"/>
    <w:rsid w:val="00080250"/>
    <w:rsid w:val="00083AAA"/>
    <w:rsid w:val="000855D3"/>
    <w:rsid w:val="00092130"/>
    <w:rsid w:val="00094DA0"/>
    <w:rsid w:val="000953F7"/>
    <w:rsid w:val="00095927"/>
    <w:rsid w:val="00095BBF"/>
    <w:rsid w:val="000A175C"/>
    <w:rsid w:val="000A180D"/>
    <w:rsid w:val="000A38DB"/>
    <w:rsid w:val="000B0462"/>
    <w:rsid w:val="000B1144"/>
    <w:rsid w:val="000B15A8"/>
    <w:rsid w:val="000B1F71"/>
    <w:rsid w:val="000B26DC"/>
    <w:rsid w:val="000B3A70"/>
    <w:rsid w:val="000B616F"/>
    <w:rsid w:val="000B642F"/>
    <w:rsid w:val="000B64AC"/>
    <w:rsid w:val="000B665B"/>
    <w:rsid w:val="000C0C0D"/>
    <w:rsid w:val="000C3DC1"/>
    <w:rsid w:val="000C3ED6"/>
    <w:rsid w:val="000C5145"/>
    <w:rsid w:val="000C66F3"/>
    <w:rsid w:val="000D1536"/>
    <w:rsid w:val="000D2BE4"/>
    <w:rsid w:val="000D2F74"/>
    <w:rsid w:val="000D5A9F"/>
    <w:rsid w:val="000E019A"/>
    <w:rsid w:val="000E2005"/>
    <w:rsid w:val="000E2287"/>
    <w:rsid w:val="000E3A4D"/>
    <w:rsid w:val="000E4032"/>
    <w:rsid w:val="000E4C29"/>
    <w:rsid w:val="000E5AF6"/>
    <w:rsid w:val="000E6675"/>
    <w:rsid w:val="000F18A0"/>
    <w:rsid w:val="000F56EB"/>
    <w:rsid w:val="000F626D"/>
    <w:rsid w:val="000F7CF5"/>
    <w:rsid w:val="0010005D"/>
    <w:rsid w:val="0010014F"/>
    <w:rsid w:val="00101656"/>
    <w:rsid w:val="00101963"/>
    <w:rsid w:val="00102457"/>
    <w:rsid w:val="00103214"/>
    <w:rsid w:val="001038A4"/>
    <w:rsid w:val="00103FFA"/>
    <w:rsid w:val="00104A89"/>
    <w:rsid w:val="00106C47"/>
    <w:rsid w:val="00107B3A"/>
    <w:rsid w:val="00110DD5"/>
    <w:rsid w:val="00112704"/>
    <w:rsid w:val="00113732"/>
    <w:rsid w:val="0011463D"/>
    <w:rsid w:val="00117BEA"/>
    <w:rsid w:val="00121292"/>
    <w:rsid w:val="00121735"/>
    <w:rsid w:val="00123DB3"/>
    <w:rsid w:val="00124CC3"/>
    <w:rsid w:val="00124D40"/>
    <w:rsid w:val="00126A28"/>
    <w:rsid w:val="00133A58"/>
    <w:rsid w:val="00133D9A"/>
    <w:rsid w:val="001348A7"/>
    <w:rsid w:val="00134A56"/>
    <w:rsid w:val="00140458"/>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812BF"/>
    <w:rsid w:val="001815A8"/>
    <w:rsid w:val="00181619"/>
    <w:rsid w:val="00181646"/>
    <w:rsid w:val="001819C0"/>
    <w:rsid w:val="001823DC"/>
    <w:rsid w:val="00182473"/>
    <w:rsid w:val="00182F0D"/>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18FB"/>
    <w:rsid w:val="001B2591"/>
    <w:rsid w:val="001B35D4"/>
    <w:rsid w:val="001B3609"/>
    <w:rsid w:val="001B38C2"/>
    <w:rsid w:val="001B45A5"/>
    <w:rsid w:val="001B4D44"/>
    <w:rsid w:val="001B5EB7"/>
    <w:rsid w:val="001B70BB"/>
    <w:rsid w:val="001B7135"/>
    <w:rsid w:val="001C1983"/>
    <w:rsid w:val="001C3374"/>
    <w:rsid w:val="001C666B"/>
    <w:rsid w:val="001C6B89"/>
    <w:rsid w:val="001C742E"/>
    <w:rsid w:val="001C7AE6"/>
    <w:rsid w:val="001C7C54"/>
    <w:rsid w:val="001D1E8B"/>
    <w:rsid w:val="001D4164"/>
    <w:rsid w:val="001D4A99"/>
    <w:rsid w:val="001D5FF3"/>
    <w:rsid w:val="001D6C14"/>
    <w:rsid w:val="001E015D"/>
    <w:rsid w:val="001E147E"/>
    <w:rsid w:val="001E2228"/>
    <w:rsid w:val="001E46EC"/>
    <w:rsid w:val="001E4872"/>
    <w:rsid w:val="001E5F02"/>
    <w:rsid w:val="001E6374"/>
    <w:rsid w:val="001E76F3"/>
    <w:rsid w:val="001F07DE"/>
    <w:rsid w:val="001F0B9A"/>
    <w:rsid w:val="001F1823"/>
    <w:rsid w:val="001F1D1D"/>
    <w:rsid w:val="001F447F"/>
    <w:rsid w:val="001F4EE1"/>
    <w:rsid w:val="001F5BCF"/>
    <w:rsid w:val="002016A6"/>
    <w:rsid w:val="00206849"/>
    <w:rsid w:val="00206E70"/>
    <w:rsid w:val="00207324"/>
    <w:rsid w:val="00207DBF"/>
    <w:rsid w:val="00210A32"/>
    <w:rsid w:val="00210A75"/>
    <w:rsid w:val="002115FA"/>
    <w:rsid w:val="00212A0A"/>
    <w:rsid w:val="00212B34"/>
    <w:rsid w:val="0021323E"/>
    <w:rsid w:val="00213B6C"/>
    <w:rsid w:val="002140AC"/>
    <w:rsid w:val="00215050"/>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8F0"/>
    <w:rsid w:val="002419C5"/>
    <w:rsid w:val="00243702"/>
    <w:rsid w:val="00243F4E"/>
    <w:rsid w:val="0024659C"/>
    <w:rsid w:val="002501B3"/>
    <w:rsid w:val="0025262B"/>
    <w:rsid w:val="00253D92"/>
    <w:rsid w:val="002544EB"/>
    <w:rsid w:val="00255664"/>
    <w:rsid w:val="002563C8"/>
    <w:rsid w:val="00260215"/>
    <w:rsid w:val="00261E73"/>
    <w:rsid w:val="0026202C"/>
    <w:rsid w:val="002639A7"/>
    <w:rsid w:val="00263CD0"/>
    <w:rsid w:val="002660AD"/>
    <w:rsid w:val="00266F9A"/>
    <w:rsid w:val="0026726B"/>
    <w:rsid w:val="002678F8"/>
    <w:rsid w:val="00267CF8"/>
    <w:rsid w:val="00267ED7"/>
    <w:rsid w:val="002705DF"/>
    <w:rsid w:val="00273484"/>
    <w:rsid w:val="00273A42"/>
    <w:rsid w:val="002805AA"/>
    <w:rsid w:val="0028127D"/>
    <w:rsid w:val="00281410"/>
    <w:rsid w:val="00281616"/>
    <w:rsid w:val="00282A78"/>
    <w:rsid w:val="00283705"/>
    <w:rsid w:val="002837F3"/>
    <w:rsid w:val="00286C49"/>
    <w:rsid w:val="0029181A"/>
    <w:rsid w:val="00291BC9"/>
    <w:rsid w:val="0029212D"/>
    <w:rsid w:val="00295850"/>
    <w:rsid w:val="002A16CD"/>
    <w:rsid w:val="002A23E8"/>
    <w:rsid w:val="002A331B"/>
    <w:rsid w:val="002A4B77"/>
    <w:rsid w:val="002A4D4B"/>
    <w:rsid w:val="002A777E"/>
    <w:rsid w:val="002B0744"/>
    <w:rsid w:val="002B0D4E"/>
    <w:rsid w:val="002B1307"/>
    <w:rsid w:val="002B183C"/>
    <w:rsid w:val="002B455E"/>
    <w:rsid w:val="002B51D8"/>
    <w:rsid w:val="002B5426"/>
    <w:rsid w:val="002B5493"/>
    <w:rsid w:val="002B5CBE"/>
    <w:rsid w:val="002B6133"/>
    <w:rsid w:val="002B6690"/>
    <w:rsid w:val="002B7065"/>
    <w:rsid w:val="002B7E18"/>
    <w:rsid w:val="002B7E7C"/>
    <w:rsid w:val="002C337E"/>
    <w:rsid w:val="002C38EC"/>
    <w:rsid w:val="002C4008"/>
    <w:rsid w:val="002C45E2"/>
    <w:rsid w:val="002C4A80"/>
    <w:rsid w:val="002C5CC5"/>
    <w:rsid w:val="002C6972"/>
    <w:rsid w:val="002C735A"/>
    <w:rsid w:val="002C7FEB"/>
    <w:rsid w:val="002D0164"/>
    <w:rsid w:val="002D0A55"/>
    <w:rsid w:val="002D1E6B"/>
    <w:rsid w:val="002D2C83"/>
    <w:rsid w:val="002D2F23"/>
    <w:rsid w:val="002D5CC6"/>
    <w:rsid w:val="002D7225"/>
    <w:rsid w:val="002D72A9"/>
    <w:rsid w:val="002E2C73"/>
    <w:rsid w:val="002E71E2"/>
    <w:rsid w:val="002F0215"/>
    <w:rsid w:val="002F0BA8"/>
    <w:rsid w:val="002F1204"/>
    <w:rsid w:val="002F1D73"/>
    <w:rsid w:val="002F3224"/>
    <w:rsid w:val="002F5716"/>
    <w:rsid w:val="002F62A3"/>
    <w:rsid w:val="002F6B4D"/>
    <w:rsid w:val="002F7302"/>
    <w:rsid w:val="002F7E50"/>
    <w:rsid w:val="00300AF4"/>
    <w:rsid w:val="0030119A"/>
    <w:rsid w:val="00302768"/>
    <w:rsid w:val="00305377"/>
    <w:rsid w:val="00307AD3"/>
    <w:rsid w:val="00310B88"/>
    <w:rsid w:val="00311C77"/>
    <w:rsid w:val="00312798"/>
    <w:rsid w:val="003137AD"/>
    <w:rsid w:val="00313D78"/>
    <w:rsid w:val="0031493C"/>
    <w:rsid w:val="00315BD9"/>
    <w:rsid w:val="003164D6"/>
    <w:rsid w:val="00321195"/>
    <w:rsid w:val="0032182A"/>
    <w:rsid w:val="00321867"/>
    <w:rsid w:val="00321A4E"/>
    <w:rsid w:val="00321E35"/>
    <w:rsid w:val="00324A01"/>
    <w:rsid w:val="00325005"/>
    <w:rsid w:val="00325B78"/>
    <w:rsid w:val="00327819"/>
    <w:rsid w:val="00327DA0"/>
    <w:rsid w:val="0033088B"/>
    <w:rsid w:val="00330BB9"/>
    <w:rsid w:val="00330BE8"/>
    <w:rsid w:val="00332335"/>
    <w:rsid w:val="003356D3"/>
    <w:rsid w:val="00335966"/>
    <w:rsid w:val="003373B0"/>
    <w:rsid w:val="003379A7"/>
    <w:rsid w:val="00337E1F"/>
    <w:rsid w:val="0034152A"/>
    <w:rsid w:val="0034226F"/>
    <w:rsid w:val="003424CC"/>
    <w:rsid w:val="003424E2"/>
    <w:rsid w:val="00345449"/>
    <w:rsid w:val="0034707A"/>
    <w:rsid w:val="00347492"/>
    <w:rsid w:val="0034787D"/>
    <w:rsid w:val="00351CA7"/>
    <w:rsid w:val="0035258E"/>
    <w:rsid w:val="00352E5D"/>
    <w:rsid w:val="00353AD0"/>
    <w:rsid w:val="003579EF"/>
    <w:rsid w:val="003604F6"/>
    <w:rsid w:val="003611BF"/>
    <w:rsid w:val="0036224A"/>
    <w:rsid w:val="003646F1"/>
    <w:rsid w:val="0036736D"/>
    <w:rsid w:val="00370A4E"/>
    <w:rsid w:val="003746F5"/>
    <w:rsid w:val="00374EBD"/>
    <w:rsid w:val="00375106"/>
    <w:rsid w:val="00376B82"/>
    <w:rsid w:val="0037712D"/>
    <w:rsid w:val="00377301"/>
    <w:rsid w:val="00377C67"/>
    <w:rsid w:val="0038352D"/>
    <w:rsid w:val="00386A09"/>
    <w:rsid w:val="00387B2F"/>
    <w:rsid w:val="00390893"/>
    <w:rsid w:val="003913FD"/>
    <w:rsid w:val="00395014"/>
    <w:rsid w:val="00395322"/>
    <w:rsid w:val="003953D2"/>
    <w:rsid w:val="00395B0B"/>
    <w:rsid w:val="00396E4A"/>
    <w:rsid w:val="00397BB3"/>
    <w:rsid w:val="003A3EAB"/>
    <w:rsid w:val="003A58FE"/>
    <w:rsid w:val="003A5FA7"/>
    <w:rsid w:val="003A625B"/>
    <w:rsid w:val="003A6851"/>
    <w:rsid w:val="003B1007"/>
    <w:rsid w:val="003B1B91"/>
    <w:rsid w:val="003B1ECB"/>
    <w:rsid w:val="003B2754"/>
    <w:rsid w:val="003B3AF3"/>
    <w:rsid w:val="003B46C3"/>
    <w:rsid w:val="003B6F60"/>
    <w:rsid w:val="003C1436"/>
    <w:rsid w:val="003C18BD"/>
    <w:rsid w:val="003C4319"/>
    <w:rsid w:val="003C5D6A"/>
    <w:rsid w:val="003C65BA"/>
    <w:rsid w:val="003C6DD2"/>
    <w:rsid w:val="003D0298"/>
    <w:rsid w:val="003D02CC"/>
    <w:rsid w:val="003D1254"/>
    <w:rsid w:val="003D1694"/>
    <w:rsid w:val="003D3F16"/>
    <w:rsid w:val="003D59C9"/>
    <w:rsid w:val="003D7C42"/>
    <w:rsid w:val="003E1AB0"/>
    <w:rsid w:val="003E42AE"/>
    <w:rsid w:val="003E52CB"/>
    <w:rsid w:val="003E6705"/>
    <w:rsid w:val="003E72BC"/>
    <w:rsid w:val="003E7FEA"/>
    <w:rsid w:val="003F1554"/>
    <w:rsid w:val="003F276D"/>
    <w:rsid w:val="003F29A2"/>
    <w:rsid w:val="003F4C3D"/>
    <w:rsid w:val="003F5F0D"/>
    <w:rsid w:val="003F5F53"/>
    <w:rsid w:val="003F6B0C"/>
    <w:rsid w:val="003F7E9B"/>
    <w:rsid w:val="004013F4"/>
    <w:rsid w:val="00401E56"/>
    <w:rsid w:val="004033E0"/>
    <w:rsid w:val="00403CB3"/>
    <w:rsid w:val="00404ECA"/>
    <w:rsid w:val="004102DA"/>
    <w:rsid w:val="00411866"/>
    <w:rsid w:val="00413489"/>
    <w:rsid w:val="00413C73"/>
    <w:rsid w:val="00414873"/>
    <w:rsid w:val="00415A84"/>
    <w:rsid w:val="0041662D"/>
    <w:rsid w:val="00417686"/>
    <w:rsid w:val="004209F6"/>
    <w:rsid w:val="004221FA"/>
    <w:rsid w:val="004238F2"/>
    <w:rsid w:val="00431F8A"/>
    <w:rsid w:val="00431FED"/>
    <w:rsid w:val="00435603"/>
    <w:rsid w:val="00436878"/>
    <w:rsid w:val="00436979"/>
    <w:rsid w:val="00437A39"/>
    <w:rsid w:val="00437B2C"/>
    <w:rsid w:val="00437BF9"/>
    <w:rsid w:val="0044057E"/>
    <w:rsid w:val="00442D98"/>
    <w:rsid w:val="004431E6"/>
    <w:rsid w:val="00443B77"/>
    <w:rsid w:val="00443EA9"/>
    <w:rsid w:val="004451B5"/>
    <w:rsid w:val="0044657E"/>
    <w:rsid w:val="00446631"/>
    <w:rsid w:val="004468BE"/>
    <w:rsid w:val="004470D3"/>
    <w:rsid w:val="004478A3"/>
    <w:rsid w:val="0044792B"/>
    <w:rsid w:val="00452A2A"/>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44B0"/>
    <w:rsid w:val="00486438"/>
    <w:rsid w:val="00486B02"/>
    <w:rsid w:val="00486E57"/>
    <w:rsid w:val="0048783A"/>
    <w:rsid w:val="00490A49"/>
    <w:rsid w:val="00490B3C"/>
    <w:rsid w:val="00491B83"/>
    <w:rsid w:val="00492AD8"/>
    <w:rsid w:val="00493103"/>
    <w:rsid w:val="004933D3"/>
    <w:rsid w:val="00494EA7"/>
    <w:rsid w:val="0049559F"/>
    <w:rsid w:val="004A000A"/>
    <w:rsid w:val="004A184D"/>
    <w:rsid w:val="004A41BC"/>
    <w:rsid w:val="004A4D1B"/>
    <w:rsid w:val="004A59E4"/>
    <w:rsid w:val="004A6352"/>
    <w:rsid w:val="004A7340"/>
    <w:rsid w:val="004B2377"/>
    <w:rsid w:val="004B5906"/>
    <w:rsid w:val="004B6EA3"/>
    <w:rsid w:val="004B6FD4"/>
    <w:rsid w:val="004B79DC"/>
    <w:rsid w:val="004C160E"/>
    <w:rsid w:val="004C25CF"/>
    <w:rsid w:val="004C2C4E"/>
    <w:rsid w:val="004C4476"/>
    <w:rsid w:val="004C530D"/>
    <w:rsid w:val="004C5EA3"/>
    <w:rsid w:val="004C73FE"/>
    <w:rsid w:val="004D0AB0"/>
    <w:rsid w:val="004D4844"/>
    <w:rsid w:val="004D683B"/>
    <w:rsid w:val="004E0C6E"/>
    <w:rsid w:val="004E1388"/>
    <w:rsid w:val="004E3AEE"/>
    <w:rsid w:val="004E435C"/>
    <w:rsid w:val="004E4A52"/>
    <w:rsid w:val="004E6D23"/>
    <w:rsid w:val="004F0B31"/>
    <w:rsid w:val="004F126E"/>
    <w:rsid w:val="004F4048"/>
    <w:rsid w:val="004F477A"/>
    <w:rsid w:val="004F4E94"/>
    <w:rsid w:val="004F51FA"/>
    <w:rsid w:val="00500949"/>
    <w:rsid w:val="00501DC2"/>
    <w:rsid w:val="00502736"/>
    <w:rsid w:val="005047DA"/>
    <w:rsid w:val="00505384"/>
    <w:rsid w:val="005059F9"/>
    <w:rsid w:val="0050622B"/>
    <w:rsid w:val="00510742"/>
    <w:rsid w:val="005113EF"/>
    <w:rsid w:val="005116EF"/>
    <w:rsid w:val="00512EA2"/>
    <w:rsid w:val="00513971"/>
    <w:rsid w:val="00513E67"/>
    <w:rsid w:val="005141F5"/>
    <w:rsid w:val="0051519A"/>
    <w:rsid w:val="00517213"/>
    <w:rsid w:val="00521C90"/>
    <w:rsid w:val="00522850"/>
    <w:rsid w:val="00523DDA"/>
    <w:rsid w:val="0052444A"/>
    <w:rsid w:val="00524A15"/>
    <w:rsid w:val="00530330"/>
    <w:rsid w:val="00530DFC"/>
    <w:rsid w:val="0053325A"/>
    <w:rsid w:val="0053434D"/>
    <w:rsid w:val="00541B92"/>
    <w:rsid w:val="00543855"/>
    <w:rsid w:val="00544DBA"/>
    <w:rsid w:val="005455F6"/>
    <w:rsid w:val="00546EE4"/>
    <w:rsid w:val="00547523"/>
    <w:rsid w:val="00547E7C"/>
    <w:rsid w:val="0055646A"/>
    <w:rsid w:val="00556531"/>
    <w:rsid w:val="00561143"/>
    <w:rsid w:val="00561836"/>
    <w:rsid w:val="0056187B"/>
    <w:rsid w:val="00561CD8"/>
    <w:rsid w:val="005625D2"/>
    <w:rsid w:val="00562B70"/>
    <w:rsid w:val="00564232"/>
    <w:rsid w:val="0056428F"/>
    <w:rsid w:val="00564726"/>
    <w:rsid w:val="005655D2"/>
    <w:rsid w:val="00565DDA"/>
    <w:rsid w:val="005672D3"/>
    <w:rsid w:val="005674FA"/>
    <w:rsid w:val="00571311"/>
    <w:rsid w:val="00571AB3"/>
    <w:rsid w:val="00571FC4"/>
    <w:rsid w:val="00572640"/>
    <w:rsid w:val="00575D8A"/>
    <w:rsid w:val="005762E8"/>
    <w:rsid w:val="0057722E"/>
    <w:rsid w:val="005779D8"/>
    <w:rsid w:val="00577E66"/>
    <w:rsid w:val="00580261"/>
    <w:rsid w:val="005803B5"/>
    <w:rsid w:val="00581CBD"/>
    <w:rsid w:val="005821EE"/>
    <w:rsid w:val="005822A1"/>
    <w:rsid w:val="005827F2"/>
    <w:rsid w:val="005837E9"/>
    <w:rsid w:val="0058509B"/>
    <w:rsid w:val="00590DB3"/>
    <w:rsid w:val="00591092"/>
    <w:rsid w:val="00591A46"/>
    <w:rsid w:val="00591E2C"/>
    <w:rsid w:val="00592078"/>
    <w:rsid w:val="00592179"/>
    <w:rsid w:val="00592483"/>
    <w:rsid w:val="00594AF6"/>
    <w:rsid w:val="0059585F"/>
    <w:rsid w:val="00596EA1"/>
    <w:rsid w:val="005A152D"/>
    <w:rsid w:val="005A16E0"/>
    <w:rsid w:val="005A19FB"/>
    <w:rsid w:val="005A2252"/>
    <w:rsid w:val="005B08CD"/>
    <w:rsid w:val="005B365E"/>
    <w:rsid w:val="005B4B68"/>
    <w:rsid w:val="005B51B9"/>
    <w:rsid w:val="005B6346"/>
    <w:rsid w:val="005B6973"/>
    <w:rsid w:val="005B6AA6"/>
    <w:rsid w:val="005B718E"/>
    <w:rsid w:val="005C1576"/>
    <w:rsid w:val="005C1F39"/>
    <w:rsid w:val="005C2432"/>
    <w:rsid w:val="005C3599"/>
    <w:rsid w:val="005C3978"/>
    <w:rsid w:val="005C5A8F"/>
    <w:rsid w:val="005C744D"/>
    <w:rsid w:val="005D298D"/>
    <w:rsid w:val="005D57E1"/>
    <w:rsid w:val="005D6CD8"/>
    <w:rsid w:val="005D7946"/>
    <w:rsid w:val="005E0991"/>
    <w:rsid w:val="005E0FA4"/>
    <w:rsid w:val="005E1730"/>
    <w:rsid w:val="005E1C98"/>
    <w:rsid w:val="005E74D3"/>
    <w:rsid w:val="005F1D9F"/>
    <w:rsid w:val="005F31B4"/>
    <w:rsid w:val="005F3973"/>
    <w:rsid w:val="005F5ADE"/>
    <w:rsid w:val="005F64DE"/>
    <w:rsid w:val="005F6A5D"/>
    <w:rsid w:val="0060257D"/>
    <w:rsid w:val="0060321A"/>
    <w:rsid w:val="00603F04"/>
    <w:rsid w:val="0060416C"/>
    <w:rsid w:val="00604287"/>
    <w:rsid w:val="006044A8"/>
    <w:rsid w:val="00604D80"/>
    <w:rsid w:val="00606CC3"/>
    <w:rsid w:val="0061045B"/>
    <w:rsid w:val="00610813"/>
    <w:rsid w:val="00610866"/>
    <w:rsid w:val="00611990"/>
    <w:rsid w:val="00613B58"/>
    <w:rsid w:val="00613C32"/>
    <w:rsid w:val="006158F3"/>
    <w:rsid w:val="00617EE9"/>
    <w:rsid w:val="0062233C"/>
    <w:rsid w:val="00623C56"/>
    <w:rsid w:val="0062718C"/>
    <w:rsid w:val="00627D92"/>
    <w:rsid w:val="00630560"/>
    <w:rsid w:val="00630801"/>
    <w:rsid w:val="00630F7F"/>
    <w:rsid w:val="006334FB"/>
    <w:rsid w:val="0063367E"/>
    <w:rsid w:val="006349C6"/>
    <w:rsid w:val="00634F10"/>
    <w:rsid w:val="00635934"/>
    <w:rsid w:val="00640439"/>
    <w:rsid w:val="00640847"/>
    <w:rsid w:val="006412B8"/>
    <w:rsid w:val="0064150D"/>
    <w:rsid w:val="00642845"/>
    <w:rsid w:val="00642D65"/>
    <w:rsid w:val="00645C2A"/>
    <w:rsid w:val="006478AF"/>
    <w:rsid w:val="006479EB"/>
    <w:rsid w:val="00647A6F"/>
    <w:rsid w:val="00647DCC"/>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4F1F"/>
    <w:rsid w:val="0066504F"/>
    <w:rsid w:val="00666420"/>
    <w:rsid w:val="00667CED"/>
    <w:rsid w:val="00670BBC"/>
    <w:rsid w:val="00672435"/>
    <w:rsid w:val="00674DB1"/>
    <w:rsid w:val="00676663"/>
    <w:rsid w:val="006768BD"/>
    <w:rsid w:val="00677519"/>
    <w:rsid w:val="00680578"/>
    <w:rsid w:val="006811AD"/>
    <w:rsid w:val="00681224"/>
    <w:rsid w:val="0068144D"/>
    <w:rsid w:val="00682011"/>
    <w:rsid w:val="0068206F"/>
    <w:rsid w:val="00686D7E"/>
    <w:rsid w:val="00690F7B"/>
    <w:rsid w:val="0069105B"/>
    <w:rsid w:val="00693C34"/>
    <w:rsid w:val="00694D5B"/>
    <w:rsid w:val="00696267"/>
    <w:rsid w:val="006968AE"/>
    <w:rsid w:val="0069719F"/>
    <w:rsid w:val="006A000E"/>
    <w:rsid w:val="006A17C2"/>
    <w:rsid w:val="006A1F58"/>
    <w:rsid w:val="006A2236"/>
    <w:rsid w:val="006A239E"/>
    <w:rsid w:val="006A6EBF"/>
    <w:rsid w:val="006A74B2"/>
    <w:rsid w:val="006B2FD0"/>
    <w:rsid w:val="006B4FDB"/>
    <w:rsid w:val="006C435A"/>
    <w:rsid w:val="006C45D7"/>
    <w:rsid w:val="006C67CC"/>
    <w:rsid w:val="006C6D99"/>
    <w:rsid w:val="006D0150"/>
    <w:rsid w:val="006D05BD"/>
    <w:rsid w:val="006D0724"/>
    <w:rsid w:val="006D18B3"/>
    <w:rsid w:val="006D1D11"/>
    <w:rsid w:val="006D3939"/>
    <w:rsid w:val="006D6FC4"/>
    <w:rsid w:val="006E1F22"/>
    <w:rsid w:val="006E2CDD"/>
    <w:rsid w:val="006E4259"/>
    <w:rsid w:val="006F1E2C"/>
    <w:rsid w:val="006F25A1"/>
    <w:rsid w:val="006F2992"/>
    <w:rsid w:val="006F30EC"/>
    <w:rsid w:val="006F4751"/>
    <w:rsid w:val="006F4BBD"/>
    <w:rsid w:val="006F5613"/>
    <w:rsid w:val="006F68F7"/>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EA5"/>
    <w:rsid w:val="00723B9E"/>
    <w:rsid w:val="0072700A"/>
    <w:rsid w:val="0072750D"/>
    <w:rsid w:val="007277A5"/>
    <w:rsid w:val="00732B82"/>
    <w:rsid w:val="00732B93"/>
    <w:rsid w:val="00732DAD"/>
    <w:rsid w:val="00740977"/>
    <w:rsid w:val="00740F53"/>
    <w:rsid w:val="00742946"/>
    <w:rsid w:val="00744902"/>
    <w:rsid w:val="007508E0"/>
    <w:rsid w:val="00751DDC"/>
    <w:rsid w:val="00752632"/>
    <w:rsid w:val="007529BC"/>
    <w:rsid w:val="00753655"/>
    <w:rsid w:val="00753872"/>
    <w:rsid w:val="00754643"/>
    <w:rsid w:val="00754A8A"/>
    <w:rsid w:val="00756267"/>
    <w:rsid w:val="0075686B"/>
    <w:rsid w:val="00761E16"/>
    <w:rsid w:val="0076290C"/>
    <w:rsid w:val="00762C63"/>
    <w:rsid w:val="0076427A"/>
    <w:rsid w:val="00764F36"/>
    <w:rsid w:val="00765AE3"/>
    <w:rsid w:val="00765F64"/>
    <w:rsid w:val="00766E68"/>
    <w:rsid w:val="00771495"/>
    <w:rsid w:val="00772969"/>
    <w:rsid w:val="0077436A"/>
    <w:rsid w:val="00775867"/>
    <w:rsid w:val="00775868"/>
    <w:rsid w:val="00775DEC"/>
    <w:rsid w:val="007772EF"/>
    <w:rsid w:val="00780825"/>
    <w:rsid w:val="00780BA7"/>
    <w:rsid w:val="00782190"/>
    <w:rsid w:val="007837E0"/>
    <w:rsid w:val="00783EFD"/>
    <w:rsid w:val="00784C20"/>
    <w:rsid w:val="0079237F"/>
    <w:rsid w:val="007928DB"/>
    <w:rsid w:val="007931A1"/>
    <w:rsid w:val="007936B5"/>
    <w:rsid w:val="0079487F"/>
    <w:rsid w:val="00795E42"/>
    <w:rsid w:val="007963FF"/>
    <w:rsid w:val="00796511"/>
    <w:rsid w:val="00797118"/>
    <w:rsid w:val="007978DB"/>
    <w:rsid w:val="007A04F1"/>
    <w:rsid w:val="007A2C5F"/>
    <w:rsid w:val="007A35C8"/>
    <w:rsid w:val="007A3699"/>
    <w:rsid w:val="007A3E4E"/>
    <w:rsid w:val="007A4C2F"/>
    <w:rsid w:val="007A70E4"/>
    <w:rsid w:val="007B011B"/>
    <w:rsid w:val="007B0C82"/>
    <w:rsid w:val="007B1446"/>
    <w:rsid w:val="007B2012"/>
    <w:rsid w:val="007B2157"/>
    <w:rsid w:val="007B4DCB"/>
    <w:rsid w:val="007B7176"/>
    <w:rsid w:val="007C0655"/>
    <w:rsid w:val="007C1A0C"/>
    <w:rsid w:val="007C4154"/>
    <w:rsid w:val="007C4E54"/>
    <w:rsid w:val="007C5D13"/>
    <w:rsid w:val="007D1E78"/>
    <w:rsid w:val="007D34CE"/>
    <w:rsid w:val="007D4C48"/>
    <w:rsid w:val="007E0F93"/>
    <w:rsid w:val="007E1298"/>
    <w:rsid w:val="007E191F"/>
    <w:rsid w:val="007E4412"/>
    <w:rsid w:val="007E657F"/>
    <w:rsid w:val="007E6C1D"/>
    <w:rsid w:val="007E70CF"/>
    <w:rsid w:val="007E7498"/>
    <w:rsid w:val="007E7AFC"/>
    <w:rsid w:val="007F084C"/>
    <w:rsid w:val="007F0F08"/>
    <w:rsid w:val="007F21E5"/>
    <w:rsid w:val="007F418B"/>
    <w:rsid w:val="007F4BF4"/>
    <w:rsid w:val="007F5FF3"/>
    <w:rsid w:val="007F7062"/>
    <w:rsid w:val="00801B09"/>
    <w:rsid w:val="008026A5"/>
    <w:rsid w:val="00802C36"/>
    <w:rsid w:val="008032E7"/>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966"/>
    <w:rsid w:val="00825C7C"/>
    <w:rsid w:val="00825F56"/>
    <w:rsid w:val="00827823"/>
    <w:rsid w:val="00827CB6"/>
    <w:rsid w:val="00831EF4"/>
    <w:rsid w:val="0083217E"/>
    <w:rsid w:val="00832286"/>
    <w:rsid w:val="0083340A"/>
    <w:rsid w:val="00833AD9"/>
    <w:rsid w:val="00834AFE"/>
    <w:rsid w:val="0083613A"/>
    <w:rsid w:val="008367D0"/>
    <w:rsid w:val="008370E7"/>
    <w:rsid w:val="00843A41"/>
    <w:rsid w:val="00844B77"/>
    <w:rsid w:val="00845E01"/>
    <w:rsid w:val="008463D3"/>
    <w:rsid w:val="008467F6"/>
    <w:rsid w:val="00846A8A"/>
    <w:rsid w:val="00847D8D"/>
    <w:rsid w:val="00852BC6"/>
    <w:rsid w:val="0085464B"/>
    <w:rsid w:val="00855168"/>
    <w:rsid w:val="00855CD8"/>
    <w:rsid w:val="00856F01"/>
    <w:rsid w:val="00860C88"/>
    <w:rsid w:val="00864DBD"/>
    <w:rsid w:val="0086776A"/>
    <w:rsid w:val="00871A36"/>
    <w:rsid w:val="00872919"/>
    <w:rsid w:val="00872E57"/>
    <w:rsid w:val="00874891"/>
    <w:rsid w:val="008751A8"/>
    <w:rsid w:val="008759CA"/>
    <w:rsid w:val="00875E1B"/>
    <w:rsid w:val="008768B4"/>
    <w:rsid w:val="00877B18"/>
    <w:rsid w:val="00882261"/>
    <w:rsid w:val="008867A7"/>
    <w:rsid w:val="00887DFD"/>
    <w:rsid w:val="0089196D"/>
    <w:rsid w:val="00891A95"/>
    <w:rsid w:val="00891F37"/>
    <w:rsid w:val="0089322B"/>
    <w:rsid w:val="00895F85"/>
    <w:rsid w:val="008965CC"/>
    <w:rsid w:val="008A10E0"/>
    <w:rsid w:val="008A2275"/>
    <w:rsid w:val="008A23C5"/>
    <w:rsid w:val="008A52F3"/>
    <w:rsid w:val="008A571F"/>
    <w:rsid w:val="008A64AD"/>
    <w:rsid w:val="008B11E0"/>
    <w:rsid w:val="008B24C8"/>
    <w:rsid w:val="008B345D"/>
    <w:rsid w:val="008B35CD"/>
    <w:rsid w:val="008B3A1D"/>
    <w:rsid w:val="008B5E52"/>
    <w:rsid w:val="008B641B"/>
    <w:rsid w:val="008B65F8"/>
    <w:rsid w:val="008C0A28"/>
    <w:rsid w:val="008D0AE6"/>
    <w:rsid w:val="008D704E"/>
    <w:rsid w:val="008D7DA5"/>
    <w:rsid w:val="008E0289"/>
    <w:rsid w:val="008E2650"/>
    <w:rsid w:val="008E28F6"/>
    <w:rsid w:val="008E4CD0"/>
    <w:rsid w:val="008E57ED"/>
    <w:rsid w:val="008E6026"/>
    <w:rsid w:val="008E6B53"/>
    <w:rsid w:val="008E6E0C"/>
    <w:rsid w:val="008E6FBA"/>
    <w:rsid w:val="008F1989"/>
    <w:rsid w:val="008F1E4A"/>
    <w:rsid w:val="008F2B21"/>
    <w:rsid w:val="008F48D2"/>
    <w:rsid w:val="008F4907"/>
    <w:rsid w:val="008F4D53"/>
    <w:rsid w:val="008F6068"/>
    <w:rsid w:val="008F717C"/>
    <w:rsid w:val="008F7506"/>
    <w:rsid w:val="008F759A"/>
    <w:rsid w:val="00901D2B"/>
    <w:rsid w:val="00902CDF"/>
    <w:rsid w:val="009041B9"/>
    <w:rsid w:val="00904DFB"/>
    <w:rsid w:val="009055F4"/>
    <w:rsid w:val="00906F2B"/>
    <w:rsid w:val="00907680"/>
    <w:rsid w:val="00907B23"/>
    <w:rsid w:val="00910178"/>
    <w:rsid w:val="00911D7F"/>
    <w:rsid w:val="009121EB"/>
    <w:rsid w:val="0091494D"/>
    <w:rsid w:val="00915A53"/>
    <w:rsid w:val="00916360"/>
    <w:rsid w:val="0092038E"/>
    <w:rsid w:val="00920BE8"/>
    <w:rsid w:val="00921735"/>
    <w:rsid w:val="00922C98"/>
    <w:rsid w:val="0092415B"/>
    <w:rsid w:val="00924984"/>
    <w:rsid w:val="00925E84"/>
    <w:rsid w:val="00926F87"/>
    <w:rsid w:val="009278DD"/>
    <w:rsid w:val="00930007"/>
    <w:rsid w:val="00930C96"/>
    <w:rsid w:val="00932BA0"/>
    <w:rsid w:val="0093318C"/>
    <w:rsid w:val="0093347C"/>
    <w:rsid w:val="0093410F"/>
    <w:rsid w:val="009347F0"/>
    <w:rsid w:val="00937306"/>
    <w:rsid w:val="009408DE"/>
    <w:rsid w:val="009414FC"/>
    <w:rsid w:val="00942845"/>
    <w:rsid w:val="009430BE"/>
    <w:rsid w:val="0094390B"/>
    <w:rsid w:val="009447E2"/>
    <w:rsid w:val="00944F79"/>
    <w:rsid w:val="009468F8"/>
    <w:rsid w:val="00946C25"/>
    <w:rsid w:val="00952348"/>
    <w:rsid w:val="0095236A"/>
    <w:rsid w:val="0095272D"/>
    <w:rsid w:val="00952B49"/>
    <w:rsid w:val="00956084"/>
    <w:rsid w:val="00956260"/>
    <w:rsid w:val="009566D3"/>
    <w:rsid w:val="0095680B"/>
    <w:rsid w:val="009568D3"/>
    <w:rsid w:val="00957054"/>
    <w:rsid w:val="00962856"/>
    <w:rsid w:val="00962901"/>
    <w:rsid w:val="00963AE6"/>
    <w:rsid w:val="00964C4A"/>
    <w:rsid w:val="00965764"/>
    <w:rsid w:val="00965CD6"/>
    <w:rsid w:val="0096610A"/>
    <w:rsid w:val="00970B72"/>
    <w:rsid w:val="00971113"/>
    <w:rsid w:val="00971817"/>
    <w:rsid w:val="0097205F"/>
    <w:rsid w:val="009721AD"/>
    <w:rsid w:val="00972843"/>
    <w:rsid w:val="00973055"/>
    <w:rsid w:val="0097356D"/>
    <w:rsid w:val="00975EB3"/>
    <w:rsid w:val="00976691"/>
    <w:rsid w:val="00976DFC"/>
    <w:rsid w:val="00980D67"/>
    <w:rsid w:val="00981527"/>
    <w:rsid w:val="00981DE9"/>
    <w:rsid w:val="0098273E"/>
    <w:rsid w:val="00983733"/>
    <w:rsid w:val="00984D66"/>
    <w:rsid w:val="009852F1"/>
    <w:rsid w:val="00985FE8"/>
    <w:rsid w:val="009860DE"/>
    <w:rsid w:val="00986C7B"/>
    <w:rsid w:val="009913BD"/>
    <w:rsid w:val="00991DA4"/>
    <w:rsid w:val="00992E3F"/>
    <w:rsid w:val="0099488F"/>
    <w:rsid w:val="00996681"/>
    <w:rsid w:val="00997D9E"/>
    <w:rsid w:val="009A04DF"/>
    <w:rsid w:val="009A06AB"/>
    <w:rsid w:val="009A2488"/>
    <w:rsid w:val="009A30EA"/>
    <w:rsid w:val="009A43E2"/>
    <w:rsid w:val="009A452A"/>
    <w:rsid w:val="009A6310"/>
    <w:rsid w:val="009A666A"/>
    <w:rsid w:val="009B0729"/>
    <w:rsid w:val="009B0F58"/>
    <w:rsid w:val="009B1ABD"/>
    <w:rsid w:val="009B284B"/>
    <w:rsid w:val="009B6B08"/>
    <w:rsid w:val="009B77B3"/>
    <w:rsid w:val="009B7F84"/>
    <w:rsid w:val="009B7F90"/>
    <w:rsid w:val="009C17C5"/>
    <w:rsid w:val="009C3227"/>
    <w:rsid w:val="009C3ED1"/>
    <w:rsid w:val="009C50D2"/>
    <w:rsid w:val="009C6CF6"/>
    <w:rsid w:val="009C6E9D"/>
    <w:rsid w:val="009D0528"/>
    <w:rsid w:val="009D0D5C"/>
    <w:rsid w:val="009D0DC3"/>
    <w:rsid w:val="009D0FF2"/>
    <w:rsid w:val="009D188C"/>
    <w:rsid w:val="009D5260"/>
    <w:rsid w:val="009D5BB1"/>
    <w:rsid w:val="009E1B67"/>
    <w:rsid w:val="009E27E2"/>
    <w:rsid w:val="009E4EC7"/>
    <w:rsid w:val="009E57E5"/>
    <w:rsid w:val="009E58FF"/>
    <w:rsid w:val="009E5BBA"/>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3D19"/>
    <w:rsid w:val="00A14B6C"/>
    <w:rsid w:val="00A15A38"/>
    <w:rsid w:val="00A16B2F"/>
    <w:rsid w:val="00A1716A"/>
    <w:rsid w:val="00A20BB8"/>
    <w:rsid w:val="00A21915"/>
    <w:rsid w:val="00A21DDC"/>
    <w:rsid w:val="00A23ABD"/>
    <w:rsid w:val="00A2516D"/>
    <w:rsid w:val="00A3080F"/>
    <w:rsid w:val="00A3186E"/>
    <w:rsid w:val="00A32749"/>
    <w:rsid w:val="00A333EB"/>
    <w:rsid w:val="00A35071"/>
    <w:rsid w:val="00A35239"/>
    <w:rsid w:val="00A359A0"/>
    <w:rsid w:val="00A35D3B"/>
    <w:rsid w:val="00A40276"/>
    <w:rsid w:val="00A4172F"/>
    <w:rsid w:val="00A41EEA"/>
    <w:rsid w:val="00A42061"/>
    <w:rsid w:val="00A431DF"/>
    <w:rsid w:val="00A437D3"/>
    <w:rsid w:val="00A460E2"/>
    <w:rsid w:val="00A4759D"/>
    <w:rsid w:val="00A50E04"/>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3D97"/>
    <w:rsid w:val="00A85187"/>
    <w:rsid w:val="00A858C8"/>
    <w:rsid w:val="00A86A62"/>
    <w:rsid w:val="00A86B50"/>
    <w:rsid w:val="00A8707A"/>
    <w:rsid w:val="00A9035D"/>
    <w:rsid w:val="00A90638"/>
    <w:rsid w:val="00A9255A"/>
    <w:rsid w:val="00A92603"/>
    <w:rsid w:val="00A93398"/>
    <w:rsid w:val="00A9795C"/>
    <w:rsid w:val="00A97E8A"/>
    <w:rsid w:val="00AA0C86"/>
    <w:rsid w:val="00AA117C"/>
    <w:rsid w:val="00AA15C4"/>
    <w:rsid w:val="00AA3ABF"/>
    <w:rsid w:val="00AA462E"/>
    <w:rsid w:val="00AA611A"/>
    <w:rsid w:val="00AA7691"/>
    <w:rsid w:val="00AA777D"/>
    <w:rsid w:val="00AB1DC7"/>
    <w:rsid w:val="00AB40C1"/>
    <w:rsid w:val="00AB618C"/>
    <w:rsid w:val="00AB7549"/>
    <w:rsid w:val="00AC336B"/>
    <w:rsid w:val="00AC42C7"/>
    <w:rsid w:val="00AC6EC0"/>
    <w:rsid w:val="00AC6FB3"/>
    <w:rsid w:val="00AC79D1"/>
    <w:rsid w:val="00AD1FC2"/>
    <w:rsid w:val="00AD23B7"/>
    <w:rsid w:val="00AD25B0"/>
    <w:rsid w:val="00AD2927"/>
    <w:rsid w:val="00AD466B"/>
    <w:rsid w:val="00AD4AF1"/>
    <w:rsid w:val="00AD5C54"/>
    <w:rsid w:val="00AD672D"/>
    <w:rsid w:val="00AD6CD7"/>
    <w:rsid w:val="00AD739B"/>
    <w:rsid w:val="00AD7704"/>
    <w:rsid w:val="00AE1137"/>
    <w:rsid w:val="00AE16EC"/>
    <w:rsid w:val="00AE38B6"/>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4FF"/>
    <w:rsid w:val="00B05863"/>
    <w:rsid w:val="00B07A2D"/>
    <w:rsid w:val="00B10494"/>
    <w:rsid w:val="00B11057"/>
    <w:rsid w:val="00B16643"/>
    <w:rsid w:val="00B16683"/>
    <w:rsid w:val="00B1687C"/>
    <w:rsid w:val="00B1784E"/>
    <w:rsid w:val="00B17AA7"/>
    <w:rsid w:val="00B17CA3"/>
    <w:rsid w:val="00B22C4A"/>
    <w:rsid w:val="00B236C9"/>
    <w:rsid w:val="00B242CD"/>
    <w:rsid w:val="00B24C9D"/>
    <w:rsid w:val="00B24FD5"/>
    <w:rsid w:val="00B25235"/>
    <w:rsid w:val="00B258BF"/>
    <w:rsid w:val="00B258CD"/>
    <w:rsid w:val="00B3101F"/>
    <w:rsid w:val="00B31AA7"/>
    <w:rsid w:val="00B33DB7"/>
    <w:rsid w:val="00B3518D"/>
    <w:rsid w:val="00B35DB1"/>
    <w:rsid w:val="00B35DBB"/>
    <w:rsid w:val="00B362E0"/>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9B0"/>
    <w:rsid w:val="00B57BB6"/>
    <w:rsid w:val="00B603C5"/>
    <w:rsid w:val="00B60A68"/>
    <w:rsid w:val="00B63060"/>
    <w:rsid w:val="00B64060"/>
    <w:rsid w:val="00B64271"/>
    <w:rsid w:val="00B65BD0"/>
    <w:rsid w:val="00B67B30"/>
    <w:rsid w:val="00B711BC"/>
    <w:rsid w:val="00B738B1"/>
    <w:rsid w:val="00B74287"/>
    <w:rsid w:val="00B75A62"/>
    <w:rsid w:val="00B75A9C"/>
    <w:rsid w:val="00B7735A"/>
    <w:rsid w:val="00B8131C"/>
    <w:rsid w:val="00B82543"/>
    <w:rsid w:val="00B827A0"/>
    <w:rsid w:val="00B83BFF"/>
    <w:rsid w:val="00B84182"/>
    <w:rsid w:val="00B866D6"/>
    <w:rsid w:val="00B867FC"/>
    <w:rsid w:val="00B90474"/>
    <w:rsid w:val="00B90E02"/>
    <w:rsid w:val="00B90FE3"/>
    <w:rsid w:val="00B91F53"/>
    <w:rsid w:val="00B92911"/>
    <w:rsid w:val="00B9300C"/>
    <w:rsid w:val="00B963B3"/>
    <w:rsid w:val="00B97C82"/>
    <w:rsid w:val="00BA2001"/>
    <w:rsid w:val="00BA20E9"/>
    <w:rsid w:val="00BA2D1B"/>
    <w:rsid w:val="00BA3067"/>
    <w:rsid w:val="00BA3887"/>
    <w:rsid w:val="00BA39D0"/>
    <w:rsid w:val="00BA5745"/>
    <w:rsid w:val="00BA5FA4"/>
    <w:rsid w:val="00BA70E3"/>
    <w:rsid w:val="00BA71C1"/>
    <w:rsid w:val="00BB0D57"/>
    <w:rsid w:val="00BB0EB3"/>
    <w:rsid w:val="00BB1766"/>
    <w:rsid w:val="00BB22E7"/>
    <w:rsid w:val="00BB24E8"/>
    <w:rsid w:val="00BB27CD"/>
    <w:rsid w:val="00BB31EA"/>
    <w:rsid w:val="00BB3B5E"/>
    <w:rsid w:val="00BB653D"/>
    <w:rsid w:val="00BB7056"/>
    <w:rsid w:val="00BB7E80"/>
    <w:rsid w:val="00BC22AB"/>
    <w:rsid w:val="00BC2879"/>
    <w:rsid w:val="00BC47F1"/>
    <w:rsid w:val="00BC7302"/>
    <w:rsid w:val="00BD32B1"/>
    <w:rsid w:val="00BD3CE4"/>
    <w:rsid w:val="00BD4107"/>
    <w:rsid w:val="00BD5629"/>
    <w:rsid w:val="00BD5787"/>
    <w:rsid w:val="00BD6D9B"/>
    <w:rsid w:val="00BE006F"/>
    <w:rsid w:val="00BE5794"/>
    <w:rsid w:val="00BE79B9"/>
    <w:rsid w:val="00BF127E"/>
    <w:rsid w:val="00BF12AA"/>
    <w:rsid w:val="00BF14DE"/>
    <w:rsid w:val="00BF3092"/>
    <w:rsid w:val="00BF3095"/>
    <w:rsid w:val="00BF3FAC"/>
    <w:rsid w:val="00BF4202"/>
    <w:rsid w:val="00BF5C9D"/>
    <w:rsid w:val="00BF5E05"/>
    <w:rsid w:val="00BF5E49"/>
    <w:rsid w:val="00C0114D"/>
    <w:rsid w:val="00C01932"/>
    <w:rsid w:val="00C02D0F"/>
    <w:rsid w:val="00C03701"/>
    <w:rsid w:val="00C07391"/>
    <w:rsid w:val="00C07420"/>
    <w:rsid w:val="00C103E6"/>
    <w:rsid w:val="00C120CD"/>
    <w:rsid w:val="00C1264F"/>
    <w:rsid w:val="00C16848"/>
    <w:rsid w:val="00C16A21"/>
    <w:rsid w:val="00C221EC"/>
    <w:rsid w:val="00C255CE"/>
    <w:rsid w:val="00C25C88"/>
    <w:rsid w:val="00C272D7"/>
    <w:rsid w:val="00C310A2"/>
    <w:rsid w:val="00C3112F"/>
    <w:rsid w:val="00C3185F"/>
    <w:rsid w:val="00C34A12"/>
    <w:rsid w:val="00C41319"/>
    <w:rsid w:val="00C41605"/>
    <w:rsid w:val="00C4174D"/>
    <w:rsid w:val="00C4298C"/>
    <w:rsid w:val="00C4383F"/>
    <w:rsid w:val="00C44155"/>
    <w:rsid w:val="00C44867"/>
    <w:rsid w:val="00C4685F"/>
    <w:rsid w:val="00C46FA4"/>
    <w:rsid w:val="00C47006"/>
    <w:rsid w:val="00C517A2"/>
    <w:rsid w:val="00C52863"/>
    <w:rsid w:val="00C52D1D"/>
    <w:rsid w:val="00C5413A"/>
    <w:rsid w:val="00C545DD"/>
    <w:rsid w:val="00C54C0E"/>
    <w:rsid w:val="00C577AF"/>
    <w:rsid w:val="00C61288"/>
    <w:rsid w:val="00C615C3"/>
    <w:rsid w:val="00C62337"/>
    <w:rsid w:val="00C62B8F"/>
    <w:rsid w:val="00C639D6"/>
    <w:rsid w:val="00C63C7D"/>
    <w:rsid w:val="00C645F3"/>
    <w:rsid w:val="00C65C2A"/>
    <w:rsid w:val="00C65E31"/>
    <w:rsid w:val="00C66A1F"/>
    <w:rsid w:val="00C712C0"/>
    <w:rsid w:val="00C71FE3"/>
    <w:rsid w:val="00C72EA3"/>
    <w:rsid w:val="00C75648"/>
    <w:rsid w:val="00C7564B"/>
    <w:rsid w:val="00C7589A"/>
    <w:rsid w:val="00C773CE"/>
    <w:rsid w:val="00C779D6"/>
    <w:rsid w:val="00C8134B"/>
    <w:rsid w:val="00C83D97"/>
    <w:rsid w:val="00C84DFC"/>
    <w:rsid w:val="00C8522A"/>
    <w:rsid w:val="00C85460"/>
    <w:rsid w:val="00C856E6"/>
    <w:rsid w:val="00C90A3D"/>
    <w:rsid w:val="00C913B3"/>
    <w:rsid w:val="00C91F66"/>
    <w:rsid w:val="00C9213E"/>
    <w:rsid w:val="00C950F9"/>
    <w:rsid w:val="00C96331"/>
    <w:rsid w:val="00C96EAC"/>
    <w:rsid w:val="00C96EB4"/>
    <w:rsid w:val="00C97D14"/>
    <w:rsid w:val="00CA0440"/>
    <w:rsid w:val="00CA270F"/>
    <w:rsid w:val="00CA42BF"/>
    <w:rsid w:val="00CA42C1"/>
    <w:rsid w:val="00CA4D8A"/>
    <w:rsid w:val="00CA661A"/>
    <w:rsid w:val="00CA70D5"/>
    <w:rsid w:val="00CA7CB3"/>
    <w:rsid w:val="00CA7E8C"/>
    <w:rsid w:val="00CB0DC6"/>
    <w:rsid w:val="00CB140F"/>
    <w:rsid w:val="00CB163F"/>
    <w:rsid w:val="00CB39E3"/>
    <w:rsid w:val="00CB583C"/>
    <w:rsid w:val="00CB5D39"/>
    <w:rsid w:val="00CB642A"/>
    <w:rsid w:val="00CB71D4"/>
    <w:rsid w:val="00CB781E"/>
    <w:rsid w:val="00CB7DAA"/>
    <w:rsid w:val="00CC0914"/>
    <w:rsid w:val="00CC2EED"/>
    <w:rsid w:val="00CC3506"/>
    <w:rsid w:val="00CC494F"/>
    <w:rsid w:val="00CC5D01"/>
    <w:rsid w:val="00CC6274"/>
    <w:rsid w:val="00CC6AF5"/>
    <w:rsid w:val="00CC7A45"/>
    <w:rsid w:val="00CC7EB8"/>
    <w:rsid w:val="00CD13B2"/>
    <w:rsid w:val="00CD5313"/>
    <w:rsid w:val="00CD76A4"/>
    <w:rsid w:val="00CD7EE8"/>
    <w:rsid w:val="00CE216F"/>
    <w:rsid w:val="00CE2C36"/>
    <w:rsid w:val="00CE5E42"/>
    <w:rsid w:val="00CE6E17"/>
    <w:rsid w:val="00CE70E9"/>
    <w:rsid w:val="00CF1144"/>
    <w:rsid w:val="00CF206E"/>
    <w:rsid w:val="00CF231F"/>
    <w:rsid w:val="00CF2B4B"/>
    <w:rsid w:val="00CF2E4E"/>
    <w:rsid w:val="00CF32AC"/>
    <w:rsid w:val="00CF37DA"/>
    <w:rsid w:val="00CF5788"/>
    <w:rsid w:val="00CF57DD"/>
    <w:rsid w:val="00CF7984"/>
    <w:rsid w:val="00D00EFA"/>
    <w:rsid w:val="00D01B4B"/>
    <w:rsid w:val="00D01E43"/>
    <w:rsid w:val="00D01E46"/>
    <w:rsid w:val="00D024E4"/>
    <w:rsid w:val="00D034C0"/>
    <w:rsid w:val="00D0377B"/>
    <w:rsid w:val="00D0549F"/>
    <w:rsid w:val="00D05813"/>
    <w:rsid w:val="00D06851"/>
    <w:rsid w:val="00D06C93"/>
    <w:rsid w:val="00D076A8"/>
    <w:rsid w:val="00D10027"/>
    <w:rsid w:val="00D1013B"/>
    <w:rsid w:val="00D10465"/>
    <w:rsid w:val="00D11F44"/>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1037"/>
    <w:rsid w:val="00D34409"/>
    <w:rsid w:val="00D36AF9"/>
    <w:rsid w:val="00D36EA1"/>
    <w:rsid w:val="00D40D22"/>
    <w:rsid w:val="00D40F11"/>
    <w:rsid w:val="00D41B88"/>
    <w:rsid w:val="00D4252F"/>
    <w:rsid w:val="00D44733"/>
    <w:rsid w:val="00D4488B"/>
    <w:rsid w:val="00D45542"/>
    <w:rsid w:val="00D461B0"/>
    <w:rsid w:val="00D47263"/>
    <w:rsid w:val="00D50E28"/>
    <w:rsid w:val="00D5100A"/>
    <w:rsid w:val="00D5116C"/>
    <w:rsid w:val="00D5190E"/>
    <w:rsid w:val="00D54F3D"/>
    <w:rsid w:val="00D57DF4"/>
    <w:rsid w:val="00D607F6"/>
    <w:rsid w:val="00D63418"/>
    <w:rsid w:val="00D64DD8"/>
    <w:rsid w:val="00D66D90"/>
    <w:rsid w:val="00D70131"/>
    <w:rsid w:val="00D7014F"/>
    <w:rsid w:val="00D70FD0"/>
    <w:rsid w:val="00D71E62"/>
    <w:rsid w:val="00D73389"/>
    <w:rsid w:val="00D75196"/>
    <w:rsid w:val="00D75787"/>
    <w:rsid w:val="00D757A3"/>
    <w:rsid w:val="00D75EB1"/>
    <w:rsid w:val="00D76E69"/>
    <w:rsid w:val="00D76F10"/>
    <w:rsid w:val="00D76F11"/>
    <w:rsid w:val="00D81C7D"/>
    <w:rsid w:val="00D825DC"/>
    <w:rsid w:val="00D828EE"/>
    <w:rsid w:val="00D82AA0"/>
    <w:rsid w:val="00D82E0E"/>
    <w:rsid w:val="00D834EC"/>
    <w:rsid w:val="00D8498A"/>
    <w:rsid w:val="00D872C9"/>
    <w:rsid w:val="00D874F9"/>
    <w:rsid w:val="00D87A65"/>
    <w:rsid w:val="00D910BE"/>
    <w:rsid w:val="00D928C8"/>
    <w:rsid w:val="00D93385"/>
    <w:rsid w:val="00D96F59"/>
    <w:rsid w:val="00D9732F"/>
    <w:rsid w:val="00D97893"/>
    <w:rsid w:val="00DA206B"/>
    <w:rsid w:val="00DA20B1"/>
    <w:rsid w:val="00DA24C3"/>
    <w:rsid w:val="00DA3304"/>
    <w:rsid w:val="00DA57B1"/>
    <w:rsid w:val="00DA5DAC"/>
    <w:rsid w:val="00DA6158"/>
    <w:rsid w:val="00DA648E"/>
    <w:rsid w:val="00DA700D"/>
    <w:rsid w:val="00DB3ED6"/>
    <w:rsid w:val="00DB6901"/>
    <w:rsid w:val="00DB76A9"/>
    <w:rsid w:val="00DC0B06"/>
    <w:rsid w:val="00DC2838"/>
    <w:rsid w:val="00DC29A0"/>
    <w:rsid w:val="00DC39FE"/>
    <w:rsid w:val="00DC42EE"/>
    <w:rsid w:val="00DC4494"/>
    <w:rsid w:val="00DD079D"/>
    <w:rsid w:val="00DD3D8D"/>
    <w:rsid w:val="00DD3F91"/>
    <w:rsid w:val="00DD59F1"/>
    <w:rsid w:val="00DE04E4"/>
    <w:rsid w:val="00DE0533"/>
    <w:rsid w:val="00DE3034"/>
    <w:rsid w:val="00DE6062"/>
    <w:rsid w:val="00DE6739"/>
    <w:rsid w:val="00DE6963"/>
    <w:rsid w:val="00DE7813"/>
    <w:rsid w:val="00DF0418"/>
    <w:rsid w:val="00DF0BE4"/>
    <w:rsid w:val="00DF1B9A"/>
    <w:rsid w:val="00DF1D9D"/>
    <w:rsid w:val="00DF2F0D"/>
    <w:rsid w:val="00DF498E"/>
    <w:rsid w:val="00DF4DD1"/>
    <w:rsid w:val="00DF4E31"/>
    <w:rsid w:val="00DF524C"/>
    <w:rsid w:val="00DF656F"/>
    <w:rsid w:val="00DF6BEB"/>
    <w:rsid w:val="00DF7590"/>
    <w:rsid w:val="00DF7BF4"/>
    <w:rsid w:val="00E00272"/>
    <w:rsid w:val="00E00471"/>
    <w:rsid w:val="00E01451"/>
    <w:rsid w:val="00E03FA5"/>
    <w:rsid w:val="00E04866"/>
    <w:rsid w:val="00E05274"/>
    <w:rsid w:val="00E05543"/>
    <w:rsid w:val="00E10302"/>
    <w:rsid w:val="00E1059E"/>
    <w:rsid w:val="00E128B9"/>
    <w:rsid w:val="00E1369E"/>
    <w:rsid w:val="00E143C8"/>
    <w:rsid w:val="00E153A0"/>
    <w:rsid w:val="00E1563D"/>
    <w:rsid w:val="00E1623A"/>
    <w:rsid w:val="00E16D39"/>
    <w:rsid w:val="00E217B7"/>
    <w:rsid w:val="00E22CD4"/>
    <w:rsid w:val="00E230EB"/>
    <w:rsid w:val="00E235C9"/>
    <w:rsid w:val="00E239DD"/>
    <w:rsid w:val="00E24013"/>
    <w:rsid w:val="00E25444"/>
    <w:rsid w:val="00E25E11"/>
    <w:rsid w:val="00E26538"/>
    <w:rsid w:val="00E269FD"/>
    <w:rsid w:val="00E307AD"/>
    <w:rsid w:val="00E31C2C"/>
    <w:rsid w:val="00E32AE8"/>
    <w:rsid w:val="00E3465E"/>
    <w:rsid w:val="00E34A73"/>
    <w:rsid w:val="00E366DD"/>
    <w:rsid w:val="00E36923"/>
    <w:rsid w:val="00E3756A"/>
    <w:rsid w:val="00E37E52"/>
    <w:rsid w:val="00E40B33"/>
    <w:rsid w:val="00E42EAB"/>
    <w:rsid w:val="00E44597"/>
    <w:rsid w:val="00E456D9"/>
    <w:rsid w:val="00E460E7"/>
    <w:rsid w:val="00E471B3"/>
    <w:rsid w:val="00E473C3"/>
    <w:rsid w:val="00E47445"/>
    <w:rsid w:val="00E4774B"/>
    <w:rsid w:val="00E50871"/>
    <w:rsid w:val="00E51A65"/>
    <w:rsid w:val="00E521FA"/>
    <w:rsid w:val="00E52D74"/>
    <w:rsid w:val="00E53606"/>
    <w:rsid w:val="00E53ECD"/>
    <w:rsid w:val="00E54327"/>
    <w:rsid w:val="00E55452"/>
    <w:rsid w:val="00E55FDC"/>
    <w:rsid w:val="00E571F3"/>
    <w:rsid w:val="00E61597"/>
    <w:rsid w:val="00E61747"/>
    <w:rsid w:val="00E61749"/>
    <w:rsid w:val="00E6640E"/>
    <w:rsid w:val="00E66D16"/>
    <w:rsid w:val="00E7087E"/>
    <w:rsid w:val="00E71CD9"/>
    <w:rsid w:val="00E73AC7"/>
    <w:rsid w:val="00E73C38"/>
    <w:rsid w:val="00E746AF"/>
    <w:rsid w:val="00E763C1"/>
    <w:rsid w:val="00E7761C"/>
    <w:rsid w:val="00E80AA4"/>
    <w:rsid w:val="00E81501"/>
    <w:rsid w:val="00E82EEA"/>
    <w:rsid w:val="00E83508"/>
    <w:rsid w:val="00E8516E"/>
    <w:rsid w:val="00E85707"/>
    <w:rsid w:val="00E93472"/>
    <w:rsid w:val="00E93E2B"/>
    <w:rsid w:val="00E96923"/>
    <w:rsid w:val="00E9799E"/>
    <w:rsid w:val="00E97C35"/>
    <w:rsid w:val="00EA0D49"/>
    <w:rsid w:val="00EA0DC8"/>
    <w:rsid w:val="00EA2213"/>
    <w:rsid w:val="00EA368A"/>
    <w:rsid w:val="00EA4446"/>
    <w:rsid w:val="00EA5411"/>
    <w:rsid w:val="00EA5971"/>
    <w:rsid w:val="00EA59DD"/>
    <w:rsid w:val="00EA75E0"/>
    <w:rsid w:val="00EB1238"/>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20DD"/>
    <w:rsid w:val="00ED2DB0"/>
    <w:rsid w:val="00ED3CD5"/>
    <w:rsid w:val="00ED6123"/>
    <w:rsid w:val="00EE331A"/>
    <w:rsid w:val="00EE3E7C"/>
    <w:rsid w:val="00EE4099"/>
    <w:rsid w:val="00EE4202"/>
    <w:rsid w:val="00EE4673"/>
    <w:rsid w:val="00EE5398"/>
    <w:rsid w:val="00EE55BB"/>
    <w:rsid w:val="00EE65D9"/>
    <w:rsid w:val="00EE6A99"/>
    <w:rsid w:val="00EE7B14"/>
    <w:rsid w:val="00EF12E0"/>
    <w:rsid w:val="00EF253A"/>
    <w:rsid w:val="00EF3A47"/>
    <w:rsid w:val="00EF65A7"/>
    <w:rsid w:val="00EF6D20"/>
    <w:rsid w:val="00F0261E"/>
    <w:rsid w:val="00F0360C"/>
    <w:rsid w:val="00F0446B"/>
    <w:rsid w:val="00F04480"/>
    <w:rsid w:val="00F04D7F"/>
    <w:rsid w:val="00F06285"/>
    <w:rsid w:val="00F06AD6"/>
    <w:rsid w:val="00F06C36"/>
    <w:rsid w:val="00F1049C"/>
    <w:rsid w:val="00F109F7"/>
    <w:rsid w:val="00F10C5A"/>
    <w:rsid w:val="00F10F0C"/>
    <w:rsid w:val="00F1247E"/>
    <w:rsid w:val="00F131C7"/>
    <w:rsid w:val="00F17465"/>
    <w:rsid w:val="00F20372"/>
    <w:rsid w:val="00F22F33"/>
    <w:rsid w:val="00F25EE8"/>
    <w:rsid w:val="00F26177"/>
    <w:rsid w:val="00F26271"/>
    <w:rsid w:val="00F26EE9"/>
    <w:rsid w:val="00F26F0C"/>
    <w:rsid w:val="00F26FCD"/>
    <w:rsid w:val="00F309E4"/>
    <w:rsid w:val="00F3143A"/>
    <w:rsid w:val="00F32849"/>
    <w:rsid w:val="00F32924"/>
    <w:rsid w:val="00F3383D"/>
    <w:rsid w:val="00F33D23"/>
    <w:rsid w:val="00F356A0"/>
    <w:rsid w:val="00F35896"/>
    <w:rsid w:val="00F36C50"/>
    <w:rsid w:val="00F4070C"/>
    <w:rsid w:val="00F417A3"/>
    <w:rsid w:val="00F41E33"/>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4A7"/>
    <w:rsid w:val="00F7552E"/>
    <w:rsid w:val="00F76944"/>
    <w:rsid w:val="00F7780D"/>
    <w:rsid w:val="00F8068E"/>
    <w:rsid w:val="00F823DD"/>
    <w:rsid w:val="00F830E4"/>
    <w:rsid w:val="00F839D9"/>
    <w:rsid w:val="00F8660E"/>
    <w:rsid w:val="00F90802"/>
    <w:rsid w:val="00F90AB4"/>
    <w:rsid w:val="00F91B07"/>
    <w:rsid w:val="00F91B91"/>
    <w:rsid w:val="00F936B0"/>
    <w:rsid w:val="00F93B8F"/>
    <w:rsid w:val="00F93CB8"/>
    <w:rsid w:val="00F950FA"/>
    <w:rsid w:val="00F95CBF"/>
    <w:rsid w:val="00FA078F"/>
    <w:rsid w:val="00FA10E1"/>
    <w:rsid w:val="00FA1899"/>
    <w:rsid w:val="00FA6D0B"/>
    <w:rsid w:val="00FA6F7B"/>
    <w:rsid w:val="00FB0327"/>
    <w:rsid w:val="00FB1ADB"/>
    <w:rsid w:val="00FB29A0"/>
    <w:rsid w:val="00FB45BE"/>
    <w:rsid w:val="00FB470A"/>
    <w:rsid w:val="00FB5354"/>
    <w:rsid w:val="00FB579E"/>
    <w:rsid w:val="00FB767C"/>
    <w:rsid w:val="00FC09F0"/>
    <w:rsid w:val="00FC1353"/>
    <w:rsid w:val="00FC1F6B"/>
    <w:rsid w:val="00FC29F5"/>
    <w:rsid w:val="00FC2E39"/>
    <w:rsid w:val="00FC3141"/>
    <w:rsid w:val="00FC33CD"/>
    <w:rsid w:val="00FC3D84"/>
    <w:rsid w:val="00FC4AE3"/>
    <w:rsid w:val="00FC4C41"/>
    <w:rsid w:val="00FC7529"/>
    <w:rsid w:val="00FC7DC8"/>
    <w:rsid w:val="00FD173C"/>
    <w:rsid w:val="00FD2428"/>
    <w:rsid w:val="00FD2AA3"/>
    <w:rsid w:val="00FD45FC"/>
    <w:rsid w:val="00FD5765"/>
    <w:rsid w:val="00FD58D3"/>
    <w:rsid w:val="00FD5D6A"/>
    <w:rsid w:val="00FD794A"/>
    <w:rsid w:val="00FE072F"/>
    <w:rsid w:val="00FE11C4"/>
    <w:rsid w:val="00FE1FD5"/>
    <w:rsid w:val="00FE4D3F"/>
    <w:rsid w:val="00FE4F0C"/>
    <w:rsid w:val="00FE53A8"/>
    <w:rsid w:val="00FE694E"/>
    <w:rsid w:val="00FE6C6E"/>
    <w:rsid w:val="00FE719F"/>
    <w:rsid w:val="00FF0108"/>
    <w:rsid w:val="00FF2AB2"/>
    <w:rsid w:val="00FF34A6"/>
    <w:rsid w:val="00FF357B"/>
    <w:rsid w:val="00FF5594"/>
    <w:rsid w:val="00FF5B4C"/>
    <w:rsid w:val="00FF682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B9148"/>
  <w15:docId w15:val="{D5DC5F70-D8DE-4932-B06B-CC94BBE6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5"/>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titulo 5,PARRAFO,Segundo,MAPA,GRÁFICOS,List Paragraph 1,List-Bulleted,vinetas,Paragraph,List Paragraph,Subtitulos,Titulo,Fase,centrado 10,Superíndice,GRÁFICO,BULLET Liste,Citation List,본문(내용),List Paragraph (numbered (a))"/>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rsid w:val="00DD079D"/>
    <w:pPr>
      <w:spacing w:after="100"/>
    </w:pPr>
  </w:style>
  <w:style w:type="character" w:customStyle="1" w:styleId="PrrafodelistaCar">
    <w:name w:val="Párrafo de lista Car"/>
    <w:aliases w:val="본문1 Car,titulo 5 Car,PARRAFO Car,Segundo Car,MAPA Car,GRÁFICOS Car,List Paragraph 1 Car,List-Bulleted Car,vinetas Car,Paragraph Car,List Paragraph Car,Subtitulos Car,Titulo Car,Fase Car,centrado 10 Car,Superíndice Car,GRÁFICO Car"/>
    <w:link w:val="Prrafodelista"/>
    <w:uiPriority w:val="34"/>
    <w:qFormat/>
    <w:locked/>
    <w:rsid w:val="005B6973"/>
    <w:rPr>
      <w:lang w:eastAsia="en-US"/>
    </w:rPr>
  </w:style>
  <w:style w:type="paragraph" w:styleId="TDC2">
    <w:name w:val="toc 2"/>
    <w:basedOn w:val="Normal"/>
    <w:next w:val="Normal"/>
    <w:autoRedefine/>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rsid w:val="00B35DBB"/>
    <w:rPr>
      <w:lang w:eastAsia="en-US"/>
    </w:rPr>
  </w:style>
  <w:style w:type="character" w:styleId="Refdenotaalfinal">
    <w:name w:val="endnote reference"/>
    <w:basedOn w:val="Fuentedeprrafopredeter"/>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idodelatabla">
    <w:name w:val="Contenido de la tabla"/>
    <w:basedOn w:val="Normal"/>
    <w:qFormat/>
    <w:rsid w:val="00751DDC"/>
    <w:pPr>
      <w:suppressLineNumbers/>
    </w:pPr>
  </w:style>
  <w:style w:type="numbering" w:customStyle="1" w:styleId="mio">
    <w:name w:val="mio"/>
    <w:uiPriority w:val="99"/>
    <w:rsid w:val="00772969"/>
    <w:pPr>
      <w:numPr>
        <w:numId w:val="14"/>
      </w:numPr>
    </w:pPr>
  </w:style>
  <w:style w:type="numbering" w:customStyle="1" w:styleId="Sinlista1">
    <w:name w:val="Sin lista1"/>
    <w:next w:val="Sinlista"/>
    <w:uiPriority w:val="99"/>
    <w:semiHidden/>
    <w:unhideWhenUsed/>
    <w:rsid w:val="00647DCC"/>
  </w:style>
  <w:style w:type="paragraph" w:customStyle="1" w:styleId="a">
    <w:basedOn w:val="Ttulo1"/>
    <w:next w:val="Normal"/>
    <w:qFormat/>
    <w:rsid w:val="00647DCC"/>
    <w:pPr>
      <w:keepLines/>
      <w:numPr>
        <w:numId w:val="6"/>
      </w:numPr>
      <w:spacing w:before="480" w:line="276" w:lineRule="auto"/>
      <w:outlineLvl w:val="9"/>
    </w:pPr>
    <w:rPr>
      <w:rFonts w:ascii="Arial" w:hAnsi="Arial"/>
      <w:bCs/>
      <w:caps w:val="0"/>
      <w:color w:val="365F91"/>
      <w:sz w:val="28"/>
      <w:szCs w:val="28"/>
      <w:lang w:val="es-ES" w:eastAsia="en-US"/>
    </w:rPr>
  </w:style>
  <w:style w:type="paragraph" w:customStyle="1" w:styleId="Estilo1">
    <w:name w:val="Estilo1"/>
    <w:basedOn w:val="Ttulo4"/>
    <w:qFormat/>
    <w:rsid w:val="00647DCC"/>
    <w:pPr>
      <w:keepNext/>
      <w:numPr>
        <w:ilvl w:val="2"/>
        <w:numId w:val="12"/>
      </w:numPr>
      <w:jc w:val="left"/>
    </w:pPr>
    <w:rPr>
      <w:rFonts w:ascii="Times New Roman" w:hAnsi="Times New Roman" w:cs="Times New Roman"/>
      <w:bCs/>
      <w:i/>
      <w:sz w:val="22"/>
      <w:szCs w:val="22"/>
    </w:rPr>
  </w:style>
  <w:style w:type="character" w:customStyle="1" w:styleId="Estilo1Car">
    <w:name w:val="Estilo1 Car"/>
    <w:rsid w:val="00647DCC"/>
    <w:rPr>
      <w:rFonts w:ascii="Times New Roman" w:eastAsia="Times New Roman" w:hAnsi="Times New Roman" w:cs="Times New Roman"/>
      <w:b/>
      <w:bCs/>
      <w:i/>
      <w:sz w:val="28"/>
      <w:szCs w:val="28"/>
      <w:lang w:eastAsia="es-ES"/>
    </w:rPr>
  </w:style>
  <w:style w:type="paragraph" w:styleId="TDC4">
    <w:name w:val="toc 4"/>
    <w:basedOn w:val="Normal"/>
    <w:next w:val="Normal"/>
    <w:autoRedefine/>
    <w:semiHidden/>
    <w:unhideWhenUsed/>
    <w:rsid w:val="00647DCC"/>
    <w:pPr>
      <w:tabs>
        <w:tab w:val="left" w:pos="1701"/>
        <w:tab w:val="right" w:leader="dot" w:pos="9072"/>
      </w:tabs>
      <w:ind w:left="1701" w:right="334" w:hanging="708"/>
    </w:pPr>
    <w:rPr>
      <w:rFonts w:ascii="Times New Roman" w:eastAsia="Calibri" w:hAnsi="Times New Roman"/>
      <w:noProof/>
      <w:sz w:val="20"/>
      <w:szCs w:val="20"/>
    </w:rPr>
  </w:style>
  <w:style w:type="table" w:customStyle="1" w:styleId="Tablaconcuadrcula3">
    <w:name w:val="Tabla con cuadrícula3"/>
    <w:basedOn w:val="Tablanormal"/>
    <w:next w:val="Tablaconcuadrcula"/>
    <w:uiPriority w:val="59"/>
    <w:rsid w:val="00647DC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propio">
    <w:name w:val="propio"/>
    <w:uiPriority w:val="99"/>
    <w:rsid w:val="00647DCC"/>
    <w:pPr>
      <w:numPr>
        <w:numId w:val="13"/>
      </w:numPr>
    </w:pPr>
  </w:style>
  <w:style w:type="numbering" w:customStyle="1" w:styleId="mio1">
    <w:name w:val="mio1"/>
    <w:uiPriority w:val="99"/>
    <w:rsid w:val="00647DCC"/>
    <w:pPr>
      <w:numPr>
        <w:numId w:val="6"/>
      </w:numPr>
    </w:pPr>
  </w:style>
  <w:style w:type="character" w:styleId="Ttulodellibro">
    <w:name w:val="Book Title"/>
    <w:basedOn w:val="Fuentedeprrafopredeter"/>
    <w:uiPriority w:val="33"/>
    <w:qFormat/>
    <w:rsid w:val="00647DCC"/>
    <w:rPr>
      <w:b/>
      <w:bCs/>
      <w:i/>
      <w:iCs/>
      <w:spacing w:val="5"/>
    </w:rPr>
  </w:style>
  <w:style w:type="character" w:styleId="Hipervnculovisitado">
    <w:name w:val="FollowedHyperlink"/>
    <w:basedOn w:val="Fuentedeprrafopredeter"/>
    <w:uiPriority w:val="99"/>
    <w:semiHidden/>
    <w:unhideWhenUsed/>
    <w:rsid w:val="00DA57B1"/>
    <w:rPr>
      <w:color w:val="954F72"/>
      <w:u w:val="single"/>
    </w:rPr>
  </w:style>
  <w:style w:type="paragraph" w:customStyle="1" w:styleId="msonormal0">
    <w:name w:val="msonormal"/>
    <w:basedOn w:val="Normal"/>
    <w:rsid w:val="00DA57B1"/>
    <w:pPr>
      <w:spacing w:before="100" w:beforeAutospacing="1" w:after="100" w:afterAutospacing="1"/>
    </w:pPr>
    <w:rPr>
      <w:rFonts w:ascii="Times New Roman" w:hAnsi="Times New Roman"/>
      <w:sz w:val="24"/>
      <w:szCs w:val="24"/>
      <w:lang w:val="es-BO" w:eastAsia="es-BO"/>
    </w:rPr>
  </w:style>
  <w:style w:type="paragraph" w:customStyle="1" w:styleId="font5">
    <w:name w:val="font5"/>
    <w:basedOn w:val="Normal"/>
    <w:rsid w:val="00DA57B1"/>
    <w:pPr>
      <w:spacing w:before="100" w:beforeAutospacing="1" w:after="100" w:afterAutospacing="1"/>
    </w:pPr>
    <w:rPr>
      <w:rFonts w:ascii="Arial" w:hAnsi="Arial" w:cs="Arial"/>
      <w:b/>
      <w:bCs/>
      <w:color w:val="000000"/>
      <w:sz w:val="14"/>
      <w:szCs w:val="14"/>
      <w:lang w:val="es-BO" w:eastAsia="es-BO"/>
    </w:rPr>
  </w:style>
  <w:style w:type="paragraph" w:customStyle="1" w:styleId="font6">
    <w:name w:val="font6"/>
    <w:basedOn w:val="Normal"/>
    <w:rsid w:val="00DA57B1"/>
    <w:pPr>
      <w:spacing w:before="100" w:beforeAutospacing="1" w:after="100" w:afterAutospacing="1"/>
    </w:pPr>
    <w:rPr>
      <w:b/>
      <w:bCs/>
      <w:color w:val="000000"/>
      <w:sz w:val="14"/>
      <w:szCs w:val="14"/>
      <w:lang w:val="es-BO" w:eastAsia="es-BO"/>
    </w:rPr>
  </w:style>
  <w:style w:type="paragraph" w:customStyle="1" w:styleId="font7">
    <w:name w:val="font7"/>
    <w:basedOn w:val="Normal"/>
    <w:rsid w:val="00DA57B1"/>
    <w:pPr>
      <w:spacing w:before="100" w:beforeAutospacing="1" w:after="100" w:afterAutospacing="1"/>
    </w:pPr>
    <w:rPr>
      <w:rFonts w:ascii="Times New Roman" w:hAnsi="Times New Roman"/>
      <w:b/>
      <w:bCs/>
      <w:color w:val="000000"/>
      <w:sz w:val="14"/>
      <w:szCs w:val="14"/>
      <w:lang w:val="es-BO" w:eastAsia="es-BO"/>
    </w:rPr>
  </w:style>
  <w:style w:type="paragraph" w:customStyle="1" w:styleId="font8">
    <w:name w:val="font8"/>
    <w:basedOn w:val="Normal"/>
    <w:rsid w:val="00DA57B1"/>
    <w:pPr>
      <w:spacing w:before="100" w:beforeAutospacing="1" w:after="100" w:afterAutospacing="1"/>
    </w:pPr>
    <w:rPr>
      <w:color w:val="000000"/>
      <w:sz w:val="14"/>
      <w:szCs w:val="14"/>
      <w:lang w:val="es-BO" w:eastAsia="es-BO"/>
    </w:rPr>
  </w:style>
  <w:style w:type="paragraph" w:customStyle="1" w:styleId="font9">
    <w:name w:val="font9"/>
    <w:basedOn w:val="Normal"/>
    <w:rsid w:val="00DA57B1"/>
    <w:pPr>
      <w:spacing w:before="100" w:beforeAutospacing="1" w:after="100" w:afterAutospacing="1"/>
    </w:pPr>
    <w:rPr>
      <w:rFonts w:ascii="Arial" w:hAnsi="Arial" w:cs="Arial"/>
      <w:color w:val="000000"/>
      <w:sz w:val="14"/>
      <w:szCs w:val="14"/>
      <w:lang w:val="es-BO" w:eastAsia="es-BO"/>
    </w:rPr>
  </w:style>
  <w:style w:type="paragraph" w:customStyle="1" w:styleId="font10">
    <w:name w:val="font10"/>
    <w:basedOn w:val="Normal"/>
    <w:rsid w:val="00DA57B1"/>
    <w:pPr>
      <w:spacing w:before="100" w:beforeAutospacing="1" w:after="100" w:afterAutospacing="1"/>
    </w:pPr>
    <w:rPr>
      <w:rFonts w:ascii="Arial" w:hAnsi="Arial" w:cs="Arial"/>
      <w:b/>
      <w:bCs/>
      <w:color w:val="000000"/>
      <w:sz w:val="14"/>
      <w:szCs w:val="14"/>
      <w:u w:val="single"/>
      <w:lang w:val="es-BO" w:eastAsia="es-BO"/>
    </w:rPr>
  </w:style>
  <w:style w:type="paragraph" w:customStyle="1" w:styleId="font11">
    <w:name w:val="font11"/>
    <w:basedOn w:val="Normal"/>
    <w:rsid w:val="00DA57B1"/>
    <w:pPr>
      <w:spacing w:before="100" w:beforeAutospacing="1" w:after="100" w:afterAutospacing="1"/>
    </w:pPr>
    <w:rPr>
      <w:rFonts w:ascii="Arial" w:hAnsi="Arial" w:cs="Arial"/>
      <w:b/>
      <w:bCs/>
      <w:color w:val="000000"/>
      <w:sz w:val="14"/>
      <w:szCs w:val="14"/>
      <w:lang w:val="es-BO" w:eastAsia="es-BO"/>
    </w:rPr>
  </w:style>
  <w:style w:type="paragraph" w:customStyle="1" w:styleId="font12">
    <w:name w:val="font12"/>
    <w:basedOn w:val="Normal"/>
    <w:rsid w:val="00DA57B1"/>
    <w:pPr>
      <w:spacing w:before="100" w:beforeAutospacing="1" w:after="100" w:afterAutospacing="1"/>
    </w:pPr>
    <w:rPr>
      <w:rFonts w:ascii="Times New Roman" w:hAnsi="Times New Roman"/>
      <w:color w:val="000000"/>
      <w:sz w:val="14"/>
      <w:szCs w:val="14"/>
      <w:lang w:val="es-BO" w:eastAsia="es-BO"/>
    </w:rPr>
  </w:style>
  <w:style w:type="paragraph" w:customStyle="1" w:styleId="font13">
    <w:name w:val="font13"/>
    <w:basedOn w:val="Normal"/>
    <w:rsid w:val="00DA57B1"/>
    <w:pPr>
      <w:spacing w:before="100" w:beforeAutospacing="1" w:after="100" w:afterAutospacing="1"/>
    </w:pPr>
    <w:rPr>
      <w:rFonts w:ascii="Arial" w:hAnsi="Arial" w:cs="Arial"/>
      <w:color w:val="000000"/>
      <w:sz w:val="14"/>
      <w:szCs w:val="14"/>
      <w:lang w:val="es-BO" w:eastAsia="es-BO"/>
    </w:rPr>
  </w:style>
  <w:style w:type="paragraph" w:customStyle="1" w:styleId="font14">
    <w:name w:val="font14"/>
    <w:basedOn w:val="Normal"/>
    <w:rsid w:val="00DA57B1"/>
    <w:pPr>
      <w:spacing w:before="100" w:beforeAutospacing="1" w:after="100" w:afterAutospacing="1"/>
    </w:pPr>
    <w:rPr>
      <w:rFonts w:ascii="Times New Roman" w:hAnsi="Times New Roman"/>
      <w:color w:val="000000"/>
      <w:sz w:val="14"/>
      <w:szCs w:val="14"/>
      <w:lang w:val="es-BO" w:eastAsia="es-BO"/>
    </w:rPr>
  </w:style>
  <w:style w:type="paragraph" w:customStyle="1" w:styleId="xl65">
    <w:name w:val="xl65"/>
    <w:basedOn w:val="Normal"/>
    <w:rsid w:val="00DA57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 w:val="14"/>
      <w:szCs w:val="14"/>
      <w:lang w:val="es-BO" w:eastAsia="es-BO"/>
    </w:rPr>
  </w:style>
  <w:style w:type="paragraph" w:customStyle="1" w:styleId="xl66">
    <w:name w:val="xl66"/>
    <w:basedOn w:val="Normal"/>
    <w:rsid w:val="00DA57B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s-BO" w:eastAsia="es-BO"/>
    </w:rPr>
  </w:style>
  <w:style w:type="paragraph" w:customStyle="1" w:styleId="xl67">
    <w:name w:val="xl67"/>
    <w:basedOn w:val="Normal"/>
    <w:rsid w:val="00DA5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14"/>
      <w:szCs w:val="14"/>
      <w:lang w:val="es-BO" w:eastAsia="es-BO"/>
    </w:rPr>
  </w:style>
  <w:style w:type="paragraph" w:customStyle="1" w:styleId="xl68">
    <w:name w:val="xl68"/>
    <w:basedOn w:val="Normal"/>
    <w:rsid w:val="00DA5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4"/>
      <w:szCs w:val="14"/>
      <w:lang w:val="es-BO" w:eastAsia="es-BO"/>
    </w:rPr>
  </w:style>
  <w:style w:type="paragraph" w:customStyle="1" w:styleId="xl69">
    <w:name w:val="xl69"/>
    <w:basedOn w:val="Normal"/>
    <w:rsid w:val="00DA57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color w:val="000000"/>
      <w:sz w:val="14"/>
      <w:szCs w:val="14"/>
      <w:lang w:val="es-BO" w:eastAsia="es-BO"/>
    </w:rPr>
  </w:style>
  <w:style w:type="paragraph" w:customStyle="1" w:styleId="xl70">
    <w:name w:val="xl70"/>
    <w:basedOn w:val="Normal"/>
    <w:rsid w:val="00DA57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 w:val="14"/>
      <w:szCs w:val="14"/>
      <w:lang w:val="es-BO" w:eastAsia="es-BO"/>
    </w:rPr>
  </w:style>
  <w:style w:type="paragraph" w:customStyle="1" w:styleId="xl71">
    <w:name w:val="xl71"/>
    <w:basedOn w:val="Normal"/>
    <w:rsid w:val="00DA5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2">
    <w:name w:val="xl72"/>
    <w:basedOn w:val="Normal"/>
    <w:rsid w:val="00DA57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4"/>
      <w:szCs w:val="14"/>
      <w:lang w:val="es-BO" w:eastAsia="es-BO"/>
    </w:rPr>
  </w:style>
  <w:style w:type="paragraph" w:customStyle="1" w:styleId="xl73">
    <w:name w:val="xl73"/>
    <w:basedOn w:val="Normal"/>
    <w:rsid w:val="00DA5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BO" w:eastAsia="es-BO"/>
    </w:rPr>
  </w:style>
  <w:style w:type="paragraph" w:customStyle="1" w:styleId="xl74">
    <w:name w:val="xl74"/>
    <w:basedOn w:val="Normal"/>
    <w:rsid w:val="00DA57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4"/>
      <w:szCs w:val="14"/>
      <w:lang w:val="es-BO" w:eastAsia="es-BO"/>
    </w:rPr>
  </w:style>
  <w:style w:type="paragraph" w:customStyle="1" w:styleId="xl75">
    <w:name w:val="xl75"/>
    <w:basedOn w:val="Normal"/>
    <w:rsid w:val="00DA57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val="es-BO" w:eastAsia="es-BO"/>
    </w:rPr>
  </w:style>
  <w:style w:type="paragraph" w:customStyle="1" w:styleId="xl76">
    <w:name w:val="xl76"/>
    <w:basedOn w:val="Normal"/>
    <w:rsid w:val="00DA57B1"/>
    <w:pPr>
      <w:pBdr>
        <w:top w:val="single" w:sz="4" w:space="0" w:color="auto"/>
        <w:left w:val="single" w:sz="4" w:space="0" w:color="auto"/>
      </w:pBdr>
      <w:spacing w:before="100" w:beforeAutospacing="1" w:after="100" w:afterAutospacing="1"/>
    </w:pPr>
    <w:rPr>
      <w:rFonts w:ascii="Times New Roman" w:hAnsi="Times New Roman"/>
      <w:sz w:val="24"/>
      <w:szCs w:val="24"/>
      <w:lang w:val="es-BO" w:eastAsia="es-BO"/>
    </w:rPr>
  </w:style>
  <w:style w:type="paragraph" w:customStyle="1" w:styleId="xl77">
    <w:name w:val="xl77"/>
    <w:basedOn w:val="Normal"/>
    <w:rsid w:val="00DA57B1"/>
    <w:pPr>
      <w:pBdr>
        <w:top w:val="single" w:sz="4" w:space="0" w:color="auto"/>
      </w:pBdr>
      <w:spacing w:before="100" w:beforeAutospacing="1" w:after="100" w:afterAutospacing="1"/>
    </w:pPr>
    <w:rPr>
      <w:rFonts w:ascii="Times New Roman" w:hAnsi="Times New Roman"/>
      <w:sz w:val="24"/>
      <w:szCs w:val="24"/>
      <w:lang w:val="es-BO" w:eastAsia="es-BO"/>
    </w:rPr>
  </w:style>
  <w:style w:type="paragraph" w:customStyle="1" w:styleId="xl78">
    <w:name w:val="xl78"/>
    <w:basedOn w:val="Normal"/>
    <w:rsid w:val="00DA57B1"/>
    <w:pPr>
      <w:pBdr>
        <w:top w:val="single" w:sz="4" w:space="0" w:color="auto"/>
        <w:right w:val="single" w:sz="4" w:space="0" w:color="auto"/>
      </w:pBdr>
      <w:spacing w:before="100" w:beforeAutospacing="1" w:after="100" w:afterAutospacing="1"/>
    </w:pPr>
    <w:rPr>
      <w:rFonts w:ascii="Times New Roman" w:hAnsi="Times New Roman"/>
      <w:sz w:val="24"/>
      <w:szCs w:val="24"/>
      <w:lang w:val="es-BO" w:eastAsia="es-BO"/>
    </w:rPr>
  </w:style>
  <w:style w:type="paragraph" w:customStyle="1" w:styleId="xl79">
    <w:name w:val="xl79"/>
    <w:basedOn w:val="Normal"/>
    <w:rsid w:val="00DA57B1"/>
    <w:pPr>
      <w:pBdr>
        <w:left w:val="single" w:sz="4" w:space="0" w:color="auto"/>
      </w:pBdr>
      <w:spacing w:before="100" w:beforeAutospacing="1" w:after="100" w:afterAutospacing="1"/>
    </w:pPr>
    <w:rPr>
      <w:rFonts w:ascii="Times New Roman" w:hAnsi="Times New Roman"/>
      <w:sz w:val="24"/>
      <w:szCs w:val="24"/>
      <w:lang w:val="es-BO" w:eastAsia="es-BO"/>
    </w:rPr>
  </w:style>
  <w:style w:type="paragraph" w:customStyle="1" w:styleId="xl80">
    <w:name w:val="xl80"/>
    <w:basedOn w:val="Normal"/>
    <w:rsid w:val="00DA57B1"/>
    <w:pPr>
      <w:pBdr>
        <w:right w:val="single" w:sz="4" w:space="0" w:color="auto"/>
      </w:pBdr>
      <w:spacing w:before="100" w:beforeAutospacing="1" w:after="100" w:afterAutospacing="1"/>
    </w:pPr>
    <w:rPr>
      <w:rFonts w:ascii="Times New Roman" w:hAnsi="Times New Roman"/>
      <w:sz w:val="24"/>
      <w:szCs w:val="24"/>
      <w:lang w:val="es-BO" w:eastAsia="es-BO"/>
    </w:rPr>
  </w:style>
  <w:style w:type="paragraph" w:customStyle="1" w:styleId="xl81">
    <w:name w:val="xl81"/>
    <w:basedOn w:val="Normal"/>
    <w:rsid w:val="00DA57B1"/>
    <w:pPr>
      <w:pBdr>
        <w:left w:val="single" w:sz="4" w:space="0" w:color="auto"/>
        <w:bottom w:val="single" w:sz="4" w:space="0" w:color="auto"/>
      </w:pBdr>
      <w:spacing w:before="100" w:beforeAutospacing="1" w:after="100" w:afterAutospacing="1"/>
    </w:pPr>
    <w:rPr>
      <w:rFonts w:ascii="Times New Roman" w:hAnsi="Times New Roman"/>
      <w:sz w:val="24"/>
      <w:szCs w:val="24"/>
      <w:lang w:val="es-BO" w:eastAsia="es-BO"/>
    </w:rPr>
  </w:style>
  <w:style w:type="paragraph" w:customStyle="1" w:styleId="xl82">
    <w:name w:val="xl82"/>
    <w:basedOn w:val="Normal"/>
    <w:rsid w:val="00DA57B1"/>
    <w:pPr>
      <w:pBdr>
        <w:bottom w:val="single" w:sz="4" w:space="0" w:color="auto"/>
      </w:pBdr>
      <w:spacing w:before="100" w:beforeAutospacing="1" w:after="100" w:afterAutospacing="1"/>
    </w:pPr>
    <w:rPr>
      <w:rFonts w:ascii="Times New Roman" w:hAnsi="Times New Roman"/>
      <w:sz w:val="24"/>
      <w:szCs w:val="24"/>
      <w:lang w:val="es-BO" w:eastAsia="es-BO"/>
    </w:rPr>
  </w:style>
  <w:style w:type="paragraph" w:customStyle="1" w:styleId="xl83">
    <w:name w:val="xl83"/>
    <w:basedOn w:val="Normal"/>
    <w:rsid w:val="00DA57B1"/>
    <w:pPr>
      <w:pBdr>
        <w:bottom w:val="single" w:sz="4" w:space="0" w:color="auto"/>
        <w:right w:val="single" w:sz="4" w:space="0" w:color="auto"/>
      </w:pBdr>
      <w:spacing w:before="100" w:beforeAutospacing="1" w:after="100" w:afterAutospacing="1"/>
    </w:pPr>
    <w:rPr>
      <w:rFonts w:ascii="Times New Roman" w:hAnsi="Times New Roman"/>
      <w:sz w:val="24"/>
      <w:szCs w:val="24"/>
      <w:lang w:val="es-BO" w:eastAsia="es-BO"/>
    </w:rPr>
  </w:style>
  <w:style w:type="paragraph" w:customStyle="1" w:styleId="xl84">
    <w:name w:val="xl84"/>
    <w:basedOn w:val="Normal"/>
    <w:rsid w:val="00DA5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i/>
      <w:iCs/>
      <w:sz w:val="14"/>
      <w:szCs w:val="14"/>
      <w:lang w:val="es-BO" w:eastAsia="es-BO"/>
    </w:rPr>
  </w:style>
  <w:style w:type="paragraph" w:customStyle="1" w:styleId="xl85">
    <w:name w:val="xl85"/>
    <w:basedOn w:val="Normal"/>
    <w:rsid w:val="00DA57B1"/>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b/>
      <w:bCs/>
      <w:i/>
      <w:iCs/>
      <w:sz w:val="14"/>
      <w:szCs w:val="14"/>
      <w:lang w:val="es-BO" w:eastAsia="es-BO"/>
    </w:rPr>
  </w:style>
  <w:style w:type="paragraph" w:customStyle="1" w:styleId="xl86">
    <w:name w:val="xl86"/>
    <w:basedOn w:val="Normal"/>
    <w:rsid w:val="00DA57B1"/>
    <w:pPr>
      <w:pBdr>
        <w:left w:val="single" w:sz="4" w:space="0" w:color="auto"/>
        <w:right w:val="single" w:sz="4" w:space="0" w:color="auto"/>
      </w:pBdr>
      <w:spacing w:before="100" w:beforeAutospacing="1" w:after="100" w:afterAutospacing="1"/>
      <w:jc w:val="center"/>
      <w:textAlignment w:val="center"/>
    </w:pPr>
    <w:rPr>
      <w:rFonts w:ascii="Cambria" w:hAnsi="Cambria"/>
      <w:b/>
      <w:bCs/>
      <w:i/>
      <w:iCs/>
      <w:sz w:val="14"/>
      <w:szCs w:val="14"/>
      <w:lang w:val="es-BO" w:eastAsia="es-BO"/>
    </w:rPr>
  </w:style>
  <w:style w:type="paragraph" w:customStyle="1" w:styleId="xl87">
    <w:name w:val="xl87"/>
    <w:basedOn w:val="Normal"/>
    <w:rsid w:val="00DA57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i/>
      <w:iCs/>
      <w:sz w:val="14"/>
      <w:szCs w:val="14"/>
      <w:lang w:val="es-BO" w:eastAsia="es-BO"/>
    </w:rPr>
  </w:style>
  <w:style w:type="paragraph" w:customStyle="1" w:styleId="xl88">
    <w:name w:val="xl88"/>
    <w:basedOn w:val="Normal"/>
    <w:rsid w:val="00DA57B1"/>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lang w:val="es-BO" w:eastAsia="es-BO"/>
    </w:rPr>
  </w:style>
  <w:style w:type="paragraph" w:customStyle="1" w:styleId="xl89">
    <w:name w:val="xl89"/>
    <w:basedOn w:val="Normal"/>
    <w:rsid w:val="00DA57B1"/>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Arial" w:hAnsi="Arial" w:cs="Arial"/>
      <w:sz w:val="14"/>
      <w:szCs w:val="14"/>
      <w:lang w:val="es-BO" w:eastAsia="es-BO"/>
    </w:rPr>
  </w:style>
  <w:style w:type="paragraph" w:customStyle="1" w:styleId="xl90">
    <w:name w:val="xl90"/>
    <w:basedOn w:val="Normal"/>
    <w:rsid w:val="00DA57B1"/>
    <w:pPr>
      <w:pBdr>
        <w:top w:val="dotted"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4"/>
      <w:szCs w:val="14"/>
      <w:lang w:val="es-BO" w:eastAsia="es-BO"/>
    </w:rPr>
  </w:style>
  <w:style w:type="paragraph" w:customStyle="1" w:styleId="xl91">
    <w:name w:val="xl91"/>
    <w:basedOn w:val="Normal"/>
    <w:rsid w:val="00DA57B1"/>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rFonts w:ascii="Times New Roman" w:hAnsi="Times New Roman"/>
      <w:sz w:val="24"/>
      <w:szCs w:val="24"/>
      <w:lang w:val="es-BO" w:eastAsia="es-BO"/>
    </w:rPr>
  </w:style>
  <w:style w:type="paragraph" w:customStyle="1" w:styleId="xl92">
    <w:name w:val="xl92"/>
    <w:basedOn w:val="Normal"/>
    <w:rsid w:val="00DA57B1"/>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Symbol" w:hAnsi="Symbol"/>
      <w:sz w:val="14"/>
      <w:szCs w:val="14"/>
      <w:lang w:val="es-BO" w:eastAsia="es-BO"/>
    </w:rPr>
  </w:style>
  <w:style w:type="paragraph" w:customStyle="1" w:styleId="xl93">
    <w:name w:val="xl93"/>
    <w:basedOn w:val="Normal"/>
    <w:rsid w:val="00DA57B1"/>
    <w:pPr>
      <w:pBdr>
        <w:top w:val="dotted" w:sz="4" w:space="0" w:color="auto"/>
        <w:left w:val="single" w:sz="4" w:space="0" w:color="auto"/>
        <w:bottom w:val="dotted" w:sz="4" w:space="0" w:color="auto"/>
      </w:pBdr>
      <w:spacing w:before="100" w:beforeAutospacing="1" w:after="100" w:afterAutospacing="1"/>
      <w:textAlignment w:val="top"/>
    </w:pPr>
    <w:rPr>
      <w:rFonts w:ascii="Times New Roman" w:hAnsi="Times New Roman"/>
      <w:sz w:val="24"/>
      <w:szCs w:val="24"/>
      <w:lang w:val="es-BO" w:eastAsia="es-BO"/>
    </w:rPr>
  </w:style>
  <w:style w:type="paragraph" w:customStyle="1" w:styleId="xl94">
    <w:name w:val="xl94"/>
    <w:basedOn w:val="Normal"/>
    <w:rsid w:val="00DA57B1"/>
    <w:pPr>
      <w:pBdr>
        <w:top w:val="dotted" w:sz="4" w:space="0" w:color="auto"/>
        <w:bottom w:val="dotted" w:sz="4" w:space="0" w:color="auto"/>
      </w:pBdr>
      <w:spacing w:before="100" w:beforeAutospacing="1" w:after="100" w:afterAutospacing="1"/>
      <w:textAlignment w:val="top"/>
    </w:pPr>
    <w:rPr>
      <w:rFonts w:ascii="Times New Roman" w:hAnsi="Times New Roman"/>
      <w:sz w:val="24"/>
      <w:szCs w:val="24"/>
      <w:lang w:val="es-BO" w:eastAsia="es-BO"/>
    </w:rPr>
  </w:style>
  <w:style w:type="paragraph" w:customStyle="1" w:styleId="xl95">
    <w:name w:val="xl95"/>
    <w:basedOn w:val="Normal"/>
    <w:rsid w:val="00DA57B1"/>
    <w:pPr>
      <w:pBdr>
        <w:top w:val="dotted" w:sz="4" w:space="0" w:color="auto"/>
        <w:bottom w:val="dotted" w:sz="4" w:space="0" w:color="auto"/>
        <w:right w:val="single" w:sz="4" w:space="0" w:color="auto"/>
      </w:pBdr>
      <w:spacing w:before="100" w:beforeAutospacing="1" w:after="100" w:afterAutospacing="1"/>
      <w:textAlignment w:val="top"/>
    </w:pPr>
    <w:rPr>
      <w:rFonts w:ascii="Times New Roman" w:hAnsi="Times New Roman"/>
      <w:sz w:val="24"/>
      <w:szCs w:val="24"/>
      <w:lang w:val="es-BO" w:eastAsia="es-BO"/>
    </w:rPr>
  </w:style>
  <w:style w:type="paragraph" w:customStyle="1" w:styleId="xl96">
    <w:name w:val="xl96"/>
    <w:basedOn w:val="Normal"/>
    <w:rsid w:val="00DA57B1"/>
    <w:pPr>
      <w:pBdr>
        <w:top w:val="dotted"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val="es-BO" w:eastAsia="es-BO"/>
    </w:rPr>
  </w:style>
  <w:style w:type="paragraph" w:customStyle="1" w:styleId="xl97">
    <w:name w:val="xl97"/>
    <w:basedOn w:val="Normal"/>
    <w:rsid w:val="00DA57B1"/>
    <w:pPr>
      <w:pBdr>
        <w:top w:val="single" w:sz="4" w:space="0" w:color="auto"/>
        <w:left w:val="single" w:sz="4" w:space="18" w:color="auto"/>
        <w:right w:val="single" w:sz="4" w:space="0" w:color="auto"/>
      </w:pBdr>
      <w:spacing w:before="100" w:beforeAutospacing="1" w:after="100" w:afterAutospacing="1"/>
      <w:ind w:firstLineChars="200" w:firstLine="200"/>
      <w:textAlignment w:val="center"/>
    </w:pPr>
    <w:rPr>
      <w:b/>
      <w:bCs/>
      <w:sz w:val="14"/>
      <w:szCs w:val="14"/>
      <w:lang w:val="es-BO" w:eastAsia="es-BO"/>
    </w:rPr>
  </w:style>
  <w:style w:type="paragraph" w:customStyle="1" w:styleId="xl98">
    <w:name w:val="xl98"/>
    <w:basedOn w:val="Normal"/>
    <w:rsid w:val="00DA57B1"/>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14"/>
      <w:szCs w:val="14"/>
      <w:lang w:val="es-BO" w:eastAsia="es-BO"/>
    </w:rPr>
  </w:style>
  <w:style w:type="paragraph" w:customStyle="1" w:styleId="xl99">
    <w:name w:val="xl99"/>
    <w:basedOn w:val="Normal"/>
    <w:rsid w:val="00DA57B1"/>
    <w:pPr>
      <w:pBdr>
        <w:top w:val="dotted" w:sz="4" w:space="0" w:color="auto"/>
        <w:left w:val="single" w:sz="4" w:space="31" w:color="auto"/>
        <w:bottom w:val="dotted" w:sz="4" w:space="0" w:color="auto"/>
        <w:right w:val="single" w:sz="4" w:space="0" w:color="auto"/>
      </w:pBdr>
      <w:spacing w:before="100" w:beforeAutospacing="1" w:after="100" w:afterAutospacing="1"/>
      <w:ind w:firstLineChars="900" w:firstLine="900"/>
      <w:textAlignment w:val="center"/>
    </w:pPr>
    <w:rPr>
      <w:rFonts w:ascii="Arial" w:hAnsi="Arial" w:cs="Arial"/>
      <w:b/>
      <w:bCs/>
      <w:sz w:val="14"/>
      <w:szCs w:val="14"/>
      <w:lang w:val="es-BO" w:eastAsia="es-BO"/>
    </w:rPr>
  </w:style>
  <w:style w:type="paragraph" w:customStyle="1" w:styleId="xl100">
    <w:name w:val="xl100"/>
    <w:basedOn w:val="Normal"/>
    <w:rsid w:val="00DA57B1"/>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Arial" w:hAnsi="Arial" w:cs="Arial"/>
      <w:color w:val="FF0000"/>
      <w:sz w:val="14"/>
      <w:szCs w:val="14"/>
      <w:lang w:val="es-BO" w:eastAsia="es-BO"/>
    </w:rPr>
  </w:style>
  <w:style w:type="paragraph" w:customStyle="1" w:styleId="xl101">
    <w:name w:val="xl101"/>
    <w:basedOn w:val="Normal"/>
    <w:rsid w:val="00DA57B1"/>
    <w:pPr>
      <w:pBdr>
        <w:top w:val="dotted" w:sz="4" w:space="0" w:color="auto"/>
        <w:left w:val="single" w:sz="4" w:space="18" w:color="auto"/>
        <w:bottom w:val="dotted" w:sz="4" w:space="0" w:color="auto"/>
        <w:right w:val="single" w:sz="4" w:space="0" w:color="auto"/>
      </w:pBdr>
      <w:spacing w:before="100" w:beforeAutospacing="1" w:after="100" w:afterAutospacing="1"/>
      <w:ind w:firstLineChars="200" w:firstLine="200"/>
      <w:textAlignment w:val="center"/>
    </w:pPr>
    <w:rPr>
      <w:b/>
      <w:bCs/>
      <w:sz w:val="14"/>
      <w:szCs w:val="14"/>
      <w:lang w:val="es-BO" w:eastAsia="es-BO"/>
    </w:rPr>
  </w:style>
  <w:style w:type="paragraph" w:customStyle="1" w:styleId="xl102">
    <w:name w:val="xl102"/>
    <w:basedOn w:val="Normal"/>
    <w:rsid w:val="00DA57B1"/>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Arial" w:hAnsi="Arial" w:cs="Arial"/>
      <w:b/>
      <w:bCs/>
      <w:sz w:val="14"/>
      <w:szCs w:val="14"/>
      <w:lang w:val="es-BO" w:eastAsia="es-BO"/>
    </w:rPr>
  </w:style>
  <w:style w:type="paragraph" w:customStyle="1" w:styleId="xl103">
    <w:name w:val="xl103"/>
    <w:basedOn w:val="Normal"/>
    <w:rsid w:val="00DA57B1"/>
    <w:pPr>
      <w:pBdr>
        <w:top w:val="dotted" w:sz="4" w:space="0" w:color="auto"/>
        <w:left w:val="single" w:sz="4" w:space="31" w:color="auto"/>
        <w:bottom w:val="dotted" w:sz="4" w:space="0" w:color="auto"/>
        <w:right w:val="single" w:sz="4" w:space="0" w:color="auto"/>
      </w:pBdr>
      <w:spacing w:before="100" w:beforeAutospacing="1" w:after="100" w:afterAutospacing="1"/>
      <w:ind w:firstLineChars="400" w:firstLine="400"/>
      <w:textAlignment w:val="center"/>
    </w:pPr>
    <w:rPr>
      <w:b/>
      <w:bCs/>
      <w:sz w:val="14"/>
      <w:szCs w:val="14"/>
      <w:lang w:val="es-BO" w:eastAsia="es-BO"/>
    </w:rPr>
  </w:style>
  <w:style w:type="paragraph" w:customStyle="1" w:styleId="xl104">
    <w:name w:val="xl104"/>
    <w:basedOn w:val="Normal"/>
    <w:rsid w:val="00DA57B1"/>
    <w:pPr>
      <w:pBdr>
        <w:top w:val="dotted" w:sz="4" w:space="0" w:color="auto"/>
        <w:left w:val="single" w:sz="4" w:space="27" w:color="auto"/>
        <w:bottom w:val="dotted" w:sz="4" w:space="0" w:color="auto"/>
        <w:right w:val="single" w:sz="4" w:space="0" w:color="auto"/>
      </w:pBdr>
      <w:spacing w:before="100" w:beforeAutospacing="1" w:after="100" w:afterAutospacing="1"/>
      <w:ind w:firstLineChars="300" w:firstLine="300"/>
      <w:textAlignment w:val="center"/>
    </w:pPr>
    <w:rPr>
      <w:b/>
      <w:bCs/>
      <w:sz w:val="14"/>
      <w:szCs w:val="14"/>
      <w:lang w:val="es-BO" w:eastAsia="es-BO"/>
    </w:rPr>
  </w:style>
  <w:style w:type="paragraph" w:customStyle="1" w:styleId="xl105">
    <w:name w:val="xl105"/>
    <w:basedOn w:val="Normal"/>
    <w:rsid w:val="00DA57B1"/>
    <w:pPr>
      <w:pBdr>
        <w:top w:val="dotted" w:sz="4" w:space="0" w:color="auto"/>
        <w:left w:val="single" w:sz="4" w:space="31" w:color="auto"/>
        <w:bottom w:val="dotted" w:sz="4" w:space="0" w:color="auto"/>
        <w:right w:val="single" w:sz="4" w:space="0" w:color="auto"/>
      </w:pBdr>
      <w:spacing w:before="100" w:beforeAutospacing="1" w:after="100" w:afterAutospacing="1"/>
      <w:ind w:firstLineChars="400" w:firstLine="400"/>
      <w:textAlignment w:val="center"/>
    </w:pPr>
    <w:rPr>
      <w:sz w:val="14"/>
      <w:szCs w:val="14"/>
      <w:lang w:val="es-BO" w:eastAsia="es-BO"/>
    </w:rPr>
  </w:style>
  <w:style w:type="paragraph" w:customStyle="1" w:styleId="xl106">
    <w:name w:val="xl106"/>
    <w:basedOn w:val="Normal"/>
    <w:rsid w:val="00DA57B1"/>
    <w:pPr>
      <w:pBdr>
        <w:top w:val="dotted" w:sz="4" w:space="0" w:color="auto"/>
        <w:left w:val="single" w:sz="4" w:space="31" w:color="auto"/>
        <w:bottom w:val="dotted" w:sz="4" w:space="0" w:color="auto"/>
        <w:right w:val="single" w:sz="4" w:space="0" w:color="auto"/>
      </w:pBdr>
      <w:spacing w:before="100" w:beforeAutospacing="1" w:after="100" w:afterAutospacing="1"/>
      <w:ind w:firstLineChars="1000" w:firstLine="1000"/>
      <w:textAlignment w:val="center"/>
    </w:pPr>
    <w:rPr>
      <w:rFonts w:ascii="Arial" w:hAnsi="Arial" w:cs="Arial"/>
      <w:b/>
      <w:bCs/>
      <w:sz w:val="14"/>
      <w:szCs w:val="14"/>
      <w:lang w:val="es-BO" w:eastAsia="es-BO"/>
    </w:rPr>
  </w:style>
  <w:style w:type="paragraph" w:customStyle="1" w:styleId="xl107">
    <w:name w:val="xl107"/>
    <w:basedOn w:val="Normal"/>
    <w:rsid w:val="00DA57B1"/>
    <w:pPr>
      <w:pBdr>
        <w:top w:val="dotted" w:sz="4" w:space="0" w:color="auto"/>
        <w:left w:val="single" w:sz="4" w:space="18" w:color="auto"/>
        <w:bottom w:val="dotted" w:sz="4" w:space="0" w:color="auto"/>
        <w:right w:val="single" w:sz="4" w:space="0" w:color="auto"/>
      </w:pBdr>
      <w:spacing w:before="100" w:beforeAutospacing="1" w:after="100" w:afterAutospacing="1"/>
      <w:ind w:firstLineChars="200" w:firstLine="200"/>
      <w:textAlignment w:val="center"/>
    </w:pPr>
    <w:rPr>
      <w:sz w:val="14"/>
      <w:szCs w:val="14"/>
      <w:lang w:val="es-BO" w:eastAsia="es-BO"/>
    </w:rPr>
  </w:style>
  <w:style w:type="paragraph" w:customStyle="1" w:styleId="xl108">
    <w:name w:val="xl108"/>
    <w:basedOn w:val="Normal"/>
    <w:rsid w:val="00DA57B1"/>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14"/>
      <w:szCs w:val="14"/>
      <w:lang w:val="es-BO" w:eastAsia="es-BO"/>
    </w:rPr>
  </w:style>
  <w:style w:type="paragraph" w:customStyle="1" w:styleId="xl109">
    <w:name w:val="xl109"/>
    <w:basedOn w:val="Normal"/>
    <w:rsid w:val="00DA57B1"/>
    <w:pPr>
      <w:pBdr>
        <w:top w:val="dotted" w:sz="4" w:space="0" w:color="auto"/>
        <w:left w:val="single" w:sz="4" w:space="31" w:color="auto"/>
        <w:bottom w:val="dotted" w:sz="4" w:space="0" w:color="auto"/>
        <w:right w:val="single" w:sz="4" w:space="0" w:color="auto"/>
      </w:pBdr>
      <w:spacing w:before="100" w:beforeAutospacing="1" w:after="100" w:afterAutospacing="1"/>
      <w:ind w:firstLineChars="500" w:firstLine="500"/>
      <w:textAlignment w:val="center"/>
    </w:pPr>
    <w:rPr>
      <w:b/>
      <w:bCs/>
      <w:sz w:val="14"/>
      <w:szCs w:val="14"/>
      <w:lang w:val="es-BO" w:eastAsia="es-BO"/>
    </w:rPr>
  </w:style>
  <w:style w:type="paragraph" w:customStyle="1" w:styleId="xl110">
    <w:name w:val="xl110"/>
    <w:basedOn w:val="Normal"/>
    <w:rsid w:val="00DA57B1"/>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Symbol" w:hAnsi="Symbol"/>
      <w:color w:val="000000"/>
      <w:sz w:val="14"/>
      <w:szCs w:val="14"/>
      <w:lang w:val="es-BO" w:eastAsia="es-BO"/>
    </w:rPr>
  </w:style>
  <w:style w:type="paragraph" w:customStyle="1" w:styleId="xl111">
    <w:name w:val="xl111"/>
    <w:basedOn w:val="Normal"/>
    <w:rsid w:val="00DA57B1"/>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Arial" w:hAnsi="Arial" w:cs="Arial"/>
      <w:color w:val="000000"/>
      <w:sz w:val="14"/>
      <w:szCs w:val="14"/>
      <w:lang w:val="es-BO" w:eastAsia="es-BO"/>
    </w:rPr>
  </w:style>
  <w:style w:type="paragraph" w:customStyle="1" w:styleId="xl112">
    <w:name w:val="xl112"/>
    <w:basedOn w:val="Normal"/>
    <w:rsid w:val="00DA57B1"/>
    <w:pPr>
      <w:pBdr>
        <w:top w:val="dotted" w:sz="4" w:space="0" w:color="auto"/>
        <w:left w:val="single" w:sz="4" w:space="31" w:color="auto"/>
        <w:bottom w:val="dotted" w:sz="4" w:space="0" w:color="auto"/>
        <w:right w:val="single" w:sz="4" w:space="0" w:color="auto"/>
      </w:pBdr>
      <w:spacing w:before="100" w:beforeAutospacing="1" w:after="100" w:afterAutospacing="1"/>
      <w:ind w:firstLineChars="400" w:firstLine="400"/>
      <w:textAlignment w:val="center"/>
    </w:pPr>
    <w:rPr>
      <w:rFonts w:ascii="Arial" w:hAnsi="Arial" w:cs="Arial"/>
      <w:b/>
      <w:bCs/>
      <w:sz w:val="14"/>
      <w:szCs w:val="14"/>
      <w:lang w:val="es-BO" w:eastAsia="es-BO"/>
    </w:rPr>
  </w:style>
  <w:style w:type="paragraph" w:customStyle="1" w:styleId="xl113">
    <w:name w:val="xl113"/>
    <w:basedOn w:val="Normal"/>
    <w:rsid w:val="00DA57B1"/>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14"/>
      <w:szCs w:val="14"/>
      <w:lang w:val="es-BO" w:eastAsia="es-BO"/>
    </w:rPr>
  </w:style>
  <w:style w:type="paragraph" w:customStyle="1" w:styleId="xl114">
    <w:name w:val="xl114"/>
    <w:basedOn w:val="Normal"/>
    <w:rsid w:val="00DA57B1"/>
    <w:pPr>
      <w:pBdr>
        <w:top w:val="dotted" w:sz="4" w:space="0" w:color="auto"/>
        <w:left w:val="single" w:sz="4" w:space="31" w:color="auto"/>
        <w:bottom w:val="dotted" w:sz="4" w:space="0" w:color="auto"/>
        <w:right w:val="single" w:sz="4" w:space="0" w:color="auto"/>
      </w:pBdr>
      <w:spacing w:before="100" w:beforeAutospacing="1" w:after="100" w:afterAutospacing="1"/>
      <w:ind w:firstLineChars="500" w:firstLine="500"/>
      <w:textAlignment w:val="center"/>
    </w:pPr>
    <w:rPr>
      <w:rFonts w:ascii="Arial" w:hAnsi="Arial" w:cs="Arial"/>
      <w:sz w:val="14"/>
      <w:szCs w:val="14"/>
      <w:lang w:val="es-BO" w:eastAsia="es-BO"/>
    </w:rPr>
  </w:style>
  <w:style w:type="paragraph" w:customStyle="1" w:styleId="xl115">
    <w:name w:val="xl115"/>
    <w:basedOn w:val="Normal"/>
    <w:rsid w:val="00DA57B1"/>
    <w:pPr>
      <w:pBdr>
        <w:top w:val="dotted"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b/>
      <w:bCs/>
      <w:sz w:val="14"/>
      <w:szCs w:val="14"/>
      <w:lang w:val="es-BO" w:eastAsia="es-BO"/>
    </w:rPr>
  </w:style>
  <w:style w:type="paragraph" w:customStyle="1" w:styleId="xl116">
    <w:name w:val="xl116"/>
    <w:basedOn w:val="Normal"/>
    <w:rsid w:val="00DA57B1"/>
    <w:pPr>
      <w:pBdr>
        <w:top w:val="dotted"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14"/>
      <w:szCs w:val="14"/>
      <w:lang w:val="es-BO" w:eastAsia="es-BO"/>
    </w:rPr>
  </w:style>
  <w:style w:type="paragraph" w:customStyle="1" w:styleId="xl117">
    <w:name w:val="xl117"/>
    <w:basedOn w:val="Normal"/>
    <w:rsid w:val="00DA57B1"/>
    <w:pPr>
      <w:pBdr>
        <w:top w:val="dotted" w:sz="4" w:space="0" w:color="auto"/>
        <w:left w:val="single" w:sz="4" w:space="31" w:color="auto"/>
        <w:bottom w:val="dotted" w:sz="4" w:space="0" w:color="auto"/>
        <w:right w:val="single" w:sz="4" w:space="0" w:color="auto"/>
      </w:pBdr>
      <w:spacing w:before="100" w:beforeAutospacing="1" w:after="100" w:afterAutospacing="1"/>
      <w:ind w:firstLineChars="500" w:firstLine="500"/>
      <w:textAlignment w:val="center"/>
    </w:pPr>
    <w:rPr>
      <w:rFonts w:ascii="Arial" w:hAnsi="Arial" w:cs="Arial"/>
      <w:b/>
      <w:bCs/>
      <w:sz w:val="14"/>
      <w:szCs w:val="14"/>
      <w:lang w:val="es-BO" w:eastAsia="es-BO"/>
    </w:rPr>
  </w:style>
  <w:style w:type="paragraph" w:customStyle="1" w:styleId="xl118">
    <w:name w:val="xl118"/>
    <w:basedOn w:val="Normal"/>
    <w:rsid w:val="00DA57B1"/>
    <w:pPr>
      <w:pBdr>
        <w:left w:val="single" w:sz="4" w:space="0" w:color="auto"/>
        <w:bottom w:val="single" w:sz="4" w:space="0" w:color="auto"/>
        <w:right w:val="single" w:sz="4" w:space="0" w:color="auto"/>
      </w:pBdr>
      <w:spacing w:before="100" w:beforeAutospacing="1" w:after="100" w:afterAutospacing="1"/>
      <w:textAlignment w:val="center"/>
    </w:pPr>
    <w:rPr>
      <w:sz w:val="14"/>
      <w:szCs w:val="14"/>
      <w:lang w:val="es-BO" w:eastAsia="es-BO"/>
    </w:rPr>
  </w:style>
  <w:style w:type="paragraph" w:customStyle="1" w:styleId="xl119">
    <w:name w:val="xl119"/>
    <w:basedOn w:val="Normal"/>
    <w:rsid w:val="00DA57B1"/>
    <w:pPr>
      <w:pBdr>
        <w:top w:val="dotted"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val="es-BO" w:eastAsia="es-BO"/>
    </w:rPr>
  </w:style>
  <w:style w:type="paragraph" w:customStyle="1" w:styleId="xl120">
    <w:name w:val="xl120"/>
    <w:basedOn w:val="Normal"/>
    <w:rsid w:val="00DA57B1"/>
    <w:pPr>
      <w:pBdr>
        <w:top w:val="dotted" w:sz="4" w:space="0" w:color="auto"/>
        <w:left w:val="single" w:sz="4" w:space="0" w:color="auto"/>
        <w:bottom w:val="single" w:sz="4" w:space="0" w:color="auto"/>
      </w:pBdr>
      <w:spacing w:before="100" w:beforeAutospacing="1" w:after="100" w:afterAutospacing="1"/>
      <w:jc w:val="both"/>
      <w:textAlignment w:val="center"/>
    </w:pPr>
    <w:rPr>
      <w:sz w:val="14"/>
      <w:szCs w:val="14"/>
      <w:lang w:val="es-BO" w:eastAsia="es-BO"/>
    </w:rPr>
  </w:style>
  <w:style w:type="paragraph" w:customStyle="1" w:styleId="xl121">
    <w:name w:val="xl121"/>
    <w:basedOn w:val="Normal"/>
    <w:rsid w:val="00DA57B1"/>
    <w:pPr>
      <w:pBdr>
        <w:left w:val="single" w:sz="4" w:space="18" w:color="auto"/>
        <w:right w:val="single" w:sz="4" w:space="0" w:color="auto"/>
      </w:pBdr>
      <w:spacing w:before="100" w:beforeAutospacing="1" w:after="100" w:afterAutospacing="1"/>
      <w:ind w:firstLineChars="200" w:firstLine="200"/>
      <w:textAlignment w:val="center"/>
    </w:pPr>
    <w:rPr>
      <w:b/>
      <w:bCs/>
      <w:sz w:val="14"/>
      <w:szCs w:val="14"/>
      <w:lang w:val="es-BO" w:eastAsia="es-BO"/>
    </w:rPr>
  </w:style>
  <w:style w:type="paragraph" w:customStyle="1" w:styleId="xl122">
    <w:name w:val="xl122"/>
    <w:basedOn w:val="Normal"/>
    <w:rsid w:val="00DA57B1"/>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Arial" w:hAnsi="Arial" w:cs="Arial"/>
      <w:sz w:val="14"/>
      <w:szCs w:val="14"/>
      <w:lang w:val="es-BO" w:eastAsia="es-BO"/>
    </w:rPr>
  </w:style>
  <w:style w:type="paragraph" w:customStyle="1" w:styleId="xl123">
    <w:name w:val="xl123"/>
    <w:basedOn w:val="Normal"/>
    <w:rsid w:val="00DA57B1"/>
    <w:pPr>
      <w:pBdr>
        <w:left w:val="single" w:sz="4" w:space="18" w:color="auto"/>
      </w:pBdr>
      <w:spacing w:before="100" w:beforeAutospacing="1" w:after="100" w:afterAutospacing="1"/>
      <w:ind w:firstLineChars="200" w:firstLine="200"/>
      <w:textAlignment w:val="center"/>
    </w:pPr>
    <w:rPr>
      <w:b/>
      <w:bCs/>
      <w:sz w:val="14"/>
      <w:szCs w:val="14"/>
      <w:lang w:val="es-BO" w:eastAsia="es-BO"/>
    </w:rPr>
  </w:style>
  <w:style w:type="paragraph" w:customStyle="1" w:styleId="xl124">
    <w:name w:val="xl124"/>
    <w:basedOn w:val="Normal"/>
    <w:rsid w:val="00DA57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125">
    <w:name w:val="xl125"/>
    <w:basedOn w:val="Normal"/>
    <w:rsid w:val="00DA57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BO" w:eastAsia="es-BO"/>
    </w:rPr>
  </w:style>
  <w:style w:type="paragraph" w:customStyle="1" w:styleId="xl126">
    <w:name w:val="xl126"/>
    <w:basedOn w:val="Normal"/>
    <w:rsid w:val="00DA57B1"/>
    <w:pPr>
      <w:pBdr>
        <w:top w:val="single" w:sz="4" w:space="0" w:color="auto"/>
        <w:left w:val="single" w:sz="4" w:space="0" w:color="auto"/>
      </w:pBdr>
      <w:shd w:val="clear" w:color="000000" w:fill="D9D9D9"/>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127">
    <w:name w:val="xl127"/>
    <w:basedOn w:val="Normal"/>
    <w:rsid w:val="00DA57B1"/>
    <w:pPr>
      <w:pBdr>
        <w:top w:val="single" w:sz="4" w:space="0" w:color="auto"/>
      </w:pBdr>
      <w:shd w:val="clear" w:color="000000" w:fill="D9D9D9"/>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128">
    <w:name w:val="xl128"/>
    <w:basedOn w:val="Normal"/>
    <w:rsid w:val="00DA57B1"/>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129">
    <w:name w:val="xl129"/>
    <w:basedOn w:val="Normal"/>
    <w:rsid w:val="00DA57B1"/>
    <w:pPr>
      <w:pBdr>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130">
    <w:name w:val="xl130"/>
    <w:basedOn w:val="Normal"/>
    <w:rsid w:val="00DA57B1"/>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131">
    <w:name w:val="xl131"/>
    <w:basedOn w:val="Normal"/>
    <w:rsid w:val="00DA57B1"/>
    <w:pPr>
      <w:pBdr>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4"/>
      <w:szCs w:val="1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95680619">
      <w:bodyDiv w:val="1"/>
      <w:marLeft w:val="0"/>
      <w:marRight w:val="0"/>
      <w:marTop w:val="0"/>
      <w:marBottom w:val="0"/>
      <w:divBdr>
        <w:top w:val="none" w:sz="0" w:space="0" w:color="auto"/>
        <w:left w:val="none" w:sz="0" w:space="0" w:color="auto"/>
        <w:bottom w:val="none" w:sz="0" w:space="0" w:color="auto"/>
        <w:right w:val="none" w:sz="0" w:space="0" w:color="auto"/>
      </w:divBdr>
    </w:div>
    <w:div w:id="826437655">
      <w:bodyDiv w:val="1"/>
      <w:marLeft w:val="0"/>
      <w:marRight w:val="0"/>
      <w:marTop w:val="0"/>
      <w:marBottom w:val="0"/>
      <w:divBdr>
        <w:top w:val="none" w:sz="0" w:space="0" w:color="auto"/>
        <w:left w:val="none" w:sz="0" w:space="0" w:color="auto"/>
        <w:bottom w:val="none" w:sz="0" w:space="0" w:color="auto"/>
        <w:right w:val="none" w:sz="0" w:space="0" w:color="auto"/>
      </w:divBdr>
    </w:div>
    <w:div w:id="937829236">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10995917">
      <w:bodyDiv w:val="1"/>
      <w:marLeft w:val="0"/>
      <w:marRight w:val="0"/>
      <w:marTop w:val="0"/>
      <w:marBottom w:val="0"/>
      <w:divBdr>
        <w:top w:val="none" w:sz="0" w:space="0" w:color="auto"/>
        <w:left w:val="none" w:sz="0" w:space="0" w:color="auto"/>
        <w:bottom w:val="none" w:sz="0" w:space="0" w:color="auto"/>
        <w:right w:val="none" w:sz="0" w:space="0" w:color="auto"/>
      </w:divBdr>
    </w:div>
    <w:div w:id="124341608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87491438">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9D642-2E36-493C-AE73-CF1FD48A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4748</Words>
  <Characters>26114</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Marco Heredia</cp:lastModifiedBy>
  <cp:revision>2</cp:revision>
  <cp:lastPrinted>2022-12-03T20:46:00Z</cp:lastPrinted>
  <dcterms:created xsi:type="dcterms:W3CDTF">2023-01-31T13:11:00Z</dcterms:created>
  <dcterms:modified xsi:type="dcterms:W3CDTF">2023-01-31T13:11:00Z</dcterms:modified>
</cp:coreProperties>
</file>